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952" w:rsidRDefault="00471952" w:rsidP="005F42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4242" w:rsidRDefault="00002943" w:rsidP="004719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7195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Утвержден</w:t>
      </w:r>
    </w:p>
    <w:p w:rsidR="00471952" w:rsidRDefault="00002943" w:rsidP="004719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471952">
        <w:rPr>
          <w:rFonts w:ascii="Times New Roman" w:hAnsi="Times New Roman" w:cs="Times New Roman"/>
          <w:sz w:val="28"/>
          <w:szCs w:val="28"/>
        </w:rPr>
        <w:t xml:space="preserve">                               Заведующий Детским садом № 32</w:t>
      </w:r>
    </w:p>
    <w:p w:rsidR="00471952" w:rsidRDefault="00002943" w:rsidP="0047195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471952">
        <w:rPr>
          <w:rFonts w:ascii="Times New Roman" w:hAnsi="Times New Roman" w:cs="Times New Roman"/>
          <w:sz w:val="28"/>
          <w:szCs w:val="28"/>
        </w:rPr>
        <w:t xml:space="preserve"> </w:t>
      </w:r>
      <w:r w:rsidR="00440426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471952">
        <w:rPr>
          <w:rFonts w:ascii="Times New Roman" w:hAnsi="Times New Roman" w:cs="Times New Roman"/>
          <w:sz w:val="28"/>
          <w:szCs w:val="28"/>
        </w:rPr>
        <w:t xml:space="preserve">                          Приказ № ____ </w:t>
      </w:r>
      <w:proofErr w:type="gramStart"/>
      <w:r w:rsidR="0047195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471952">
        <w:rPr>
          <w:rFonts w:ascii="Times New Roman" w:hAnsi="Times New Roman" w:cs="Times New Roman"/>
          <w:sz w:val="28"/>
          <w:szCs w:val="28"/>
        </w:rPr>
        <w:t xml:space="preserve"> _____________</w:t>
      </w:r>
    </w:p>
    <w:p w:rsidR="00471952" w:rsidRDefault="00471952" w:rsidP="004719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</w:t>
      </w:r>
      <w:r w:rsidR="00002943">
        <w:rPr>
          <w:rFonts w:ascii="Times New Roman" w:hAnsi="Times New Roman" w:cs="Times New Roman"/>
          <w:sz w:val="28"/>
          <w:szCs w:val="28"/>
        </w:rPr>
        <w:t xml:space="preserve">    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Н.Ф.Базарбаева</w:t>
      </w:r>
      <w:proofErr w:type="spellEnd"/>
    </w:p>
    <w:p w:rsidR="00471952" w:rsidRDefault="00471952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7879FD" w:rsidRDefault="007879FD" w:rsidP="00471952">
      <w:pPr>
        <w:spacing w:after="0"/>
        <w:jc w:val="center"/>
        <w:rPr>
          <w:rFonts w:hAnsi="Times New Roman" w:cs="Times New Roman"/>
          <w:b/>
          <w:bCs/>
          <w:color w:val="000000"/>
          <w:sz w:val="28"/>
          <w:szCs w:val="28"/>
        </w:rPr>
      </w:pPr>
    </w:p>
    <w:p w:rsidR="00471952" w:rsidRPr="0047195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  <w:r w:rsidRPr="00471952">
        <w:rPr>
          <w:rFonts w:hAnsi="Times New Roman" w:cs="Times New Roman"/>
          <w:b/>
          <w:bCs/>
          <w:color w:val="000000"/>
          <w:sz w:val="28"/>
          <w:szCs w:val="28"/>
        </w:rPr>
        <w:t>Отчет</w:t>
      </w:r>
      <w:r w:rsidRPr="00471952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71952">
        <w:rPr>
          <w:rFonts w:hAnsi="Times New Roman" w:cs="Times New Roman"/>
          <w:b/>
          <w:bCs/>
          <w:color w:val="000000"/>
          <w:sz w:val="28"/>
          <w:szCs w:val="28"/>
        </w:rPr>
        <w:t>о результатах</w:t>
      </w:r>
      <w:r w:rsidRPr="00471952">
        <w:rPr>
          <w:rFonts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71952">
        <w:rPr>
          <w:rFonts w:hAnsi="Times New Roman" w:cs="Times New Roman"/>
          <w:b/>
          <w:bCs/>
          <w:color w:val="000000"/>
          <w:sz w:val="28"/>
          <w:szCs w:val="28"/>
        </w:rPr>
        <w:t>самообследования</w:t>
      </w:r>
    </w:p>
    <w:p w:rsidR="00471952" w:rsidRPr="005F424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5F4242">
        <w:rPr>
          <w:rFonts w:ascii="Times New Roman" w:hAnsi="Times New Roman" w:cs="Times New Roman"/>
          <w:sz w:val="28"/>
          <w:szCs w:val="28"/>
        </w:rPr>
        <w:t>униципально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5F4242">
        <w:rPr>
          <w:rFonts w:ascii="Times New Roman" w:hAnsi="Times New Roman" w:cs="Times New Roman"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5F4242">
        <w:rPr>
          <w:rFonts w:ascii="Times New Roman" w:hAnsi="Times New Roman" w:cs="Times New Roman"/>
          <w:sz w:val="28"/>
          <w:szCs w:val="28"/>
        </w:rPr>
        <w:t xml:space="preserve"> дошкольно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5F4242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5F4242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я</w:t>
      </w:r>
    </w:p>
    <w:p w:rsidR="00471952" w:rsidRPr="005F424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детского</w:t>
      </w:r>
      <w:r w:rsidRPr="005F4242">
        <w:rPr>
          <w:rFonts w:ascii="Times New Roman" w:hAnsi="Times New Roman" w:cs="Times New Roman"/>
          <w:sz w:val="28"/>
          <w:szCs w:val="28"/>
        </w:rPr>
        <w:t xml:space="preserve"> сад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F4242">
        <w:rPr>
          <w:rFonts w:ascii="Times New Roman" w:hAnsi="Times New Roman" w:cs="Times New Roman"/>
          <w:sz w:val="28"/>
          <w:szCs w:val="28"/>
        </w:rPr>
        <w:t xml:space="preserve"> комбинированного вида № 32 «Непоседы»</w:t>
      </w:r>
    </w:p>
    <w:p w:rsidR="0047195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  <w:r w:rsidRPr="005F4242">
        <w:rPr>
          <w:rFonts w:ascii="Times New Roman" w:hAnsi="Times New Roman" w:cs="Times New Roman"/>
          <w:sz w:val="28"/>
          <w:szCs w:val="28"/>
        </w:rPr>
        <w:t>Бугульминского муниципального района Республики Татарстан</w:t>
      </w:r>
    </w:p>
    <w:p w:rsidR="0047195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2021 год</w:t>
      </w:r>
    </w:p>
    <w:p w:rsidR="00471952" w:rsidRDefault="00471952" w:rsidP="004719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71952" w:rsidRPr="00471952" w:rsidRDefault="00471952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71952" w:rsidRDefault="00471952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79FD" w:rsidRDefault="007879FD" w:rsidP="0047195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879FD">
        <w:rPr>
          <w:rFonts w:ascii="Times New Roman" w:hAnsi="Times New Roman" w:cs="Times New Roman"/>
          <w:b/>
          <w:sz w:val="28"/>
          <w:szCs w:val="28"/>
        </w:rPr>
        <w:lastRenderedPageBreak/>
        <w:t>Общие сведения об образовательной организации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7879FD" w:rsidTr="007879FD">
        <w:tc>
          <w:tcPr>
            <w:tcW w:w="4785" w:type="dxa"/>
          </w:tcPr>
          <w:p w:rsidR="007879FD" w:rsidRDefault="007879F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образовательной организации</w:t>
            </w:r>
          </w:p>
        </w:tc>
        <w:tc>
          <w:tcPr>
            <w:tcW w:w="4786" w:type="dxa"/>
          </w:tcPr>
          <w:p w:rsidR="00D65DAD" w:rsidRPr="005F4242" w:rsidRDefault="00D65DAD" w:rsidP="00D6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>униципально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  <w:p w:rsidR="00D65DAD" w:rsidRPr="005F4242" w:rsidRDefault="00D65DAD" w:rsidP="00D6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</w:t>
            </w: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 xml:space="preserve"> сад комбинированного вида № 32 «Непоседы»</w:t>
            </w:r>
          </w:p>
          <w:p w:rsidR="007879FD" w:rsidRDefault="00D65DAD" w:rsidP="00D65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4242">
              <w:rPr>
                <w:rFonts w:ascii="Times New Roman" w:hAnsi="Times New Roman" w:cs="Times New Roman"/>
                <w:sz w:val="28"/>
                <w:szCs w:val="28"/>
              </w:rPr>
              <w:t>Бугульминского муниципального района Республики Татарстан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наименование</w:t>
            </w:r>
          </w:p>
        </w:tc>
        <w:tc>
          <w:tcPr>
            <w:tcW w:w="4786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сад № 32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4786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Базарбаева Наиля Фаритовна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4786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423233, Республика Татарстан, Бугульминский района,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угульма, ул.Красногвардейская, д.21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4786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8(85594) 4-98-06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786" w:type="dxa"/>
          </w:tcPr>
          <w:p w:rsidR="007879F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neposeda3219@mail.ru</w:t>
            </w:r>
          </w:p>
        </w:tc>
      </w:tr>
      <w:tr w:rsidR="007879FD" w:rsidTr="007879FD">
        <w:tc>
          <w:tcPr>
            <w:tcW w:w="4785" w:type="dxa"/>
          </w:tcPr>
          <w:p w:rsidR="007879F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4786" w:type="dxa"/>
          </w:tcPr>
          <w:p w:rsidR="007879F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образование Бугульминский муниципальный район Республики Татарстан, полномочия которого возложены на Исполнительный комитет Бугульминского муниципального района Республики Татарстан</w:t>
            </w:r>
          </w:p>
        </w:tc>
      </w:tr>
      <w:tr w:rsidR="007879FD" w:rsidTr="007879FD">
        <w:tc>
          <w:tcPr>
            <w:tcW w:w="4785" w:type="dxa"/>
          </w:tcPr>
          <w:p w:rsidR="007879F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исполнительного комитета</w:t>
            </w:r>
          </w:p>
        </w:tc>
        <w:tc>
          <w:tcPr>
            <w:tcW w:w="4786" w:type="dxa"/>
          </w:tcPr>
          <w:p w:rsidR="007879F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Гершиков</w:t>
            </w:r>
            <w:proofErr w:type="spellEnd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 xml:space="preserve"> Артур Михайлович</w:t>
            </w:r>
          </w:p>
        </w:tc>
      </w:tr>
      <w:tr w:rsidR="00D65DAD" w:rsidTr="007879FD">
        <w:tc>
          <w:tcPr>
            <w:tcW w:w="4785" w:type="dxa"/>
          </w:tcPr>
          <w:p w:rsid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4786" w:type="dxa"/>
          </w:tcPr>
          <w:p w:rsidR="00D65DA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 xml:space="preserve">РТ, г. Бугульма, </w:t>
            </w:r>
            <w:proofErr w:type="spellStart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gramStart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афиатуллина</w:t>
            </w:r>
            <w:proofErr w:type="spellEnd"/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, д.7, кабинет № 303</w:t>
            </w:r>
          </w:p>
        </w:tc>
      </w:tr>
      <w:tr w:rsidR="00D65DAD" w:rsidTr="007879FD">
        <w:tc>
          <w:tcPr>
            <w:tcW w:w="4785" w:type="dxa"/>
          </w:tcPr>
          <w:p w:rsid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факс</w:t>
            </w:r>
          </w:p>
        </w:tc>
        <w:tc>
          <w:tcPr>
            <w:tcW w:w="4786" w:type="dxa"/>
          </w:tcPr>
          <w:p w:rsidR="00D65DA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 xml:space="preserve">+7 (85594) 4-36-22; </w:t>
            </w:r>
          </w:p>
          <w:p w:rsidR="00D65DA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Факс: +7 (85594) 4-36-78</w:t>
            </w:r>
          </w:p>
        </w:tc>
      </w:tr>
      <w:tr w:rsidR="00D65DAD" w:rsidTr="007879FD">
        <w:tc>
          <w:tcPr>
            <w:tcW w:w="4785" w:type="dxa"/>
          </w:tcPr>
          <w:p w:rsid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786" w:type="dxa"/>
          </w:tcPr>
          <w:p w:rsidR="00D65DA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ispolkom.bugulma@tatar.ru</w:t>
            </w:r>
          </w:p>
        </w:tc>
      </w:tr>
      <w:tr w:rsidR="00D65DAD" w:rsidTr="007879FD">
        <w:tc>
          <w:tcPr>
            <w:tcW w:w="4785" w:type="dxa"/>
          </w:tcPr>
          <w:p w:rsidR="00D65DAD" w:rsidRPr="00D65DAD" w:rsidRDefault="00D65DAD" w:rsidP="00471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DAD">
              <w:rPr>
                <w:rFonts w:ascii="Times New Roman" w:hAnsi="Times New Roman" w:cs="Times New Roman"/>
                <w:sz w:val="28"/>
                <w:szCs w:val="28"/>
              </w:rPr>
              <w:t>Лицензия на осуществление образовательной деятельности</w:t>
            </w:r>
          </w:p>
        </w:tc>
        <w:tc>
          <w:tcPr>
            <w:tcW w:w="4786" w:type="dxa"/>
          </w:tcPr>
          <w:p w:rsidR="00D65DAD" w:rsidRDefault="00D65DAD" w:rsidP="00D65DAD">
            <w:pPr>
              <w:pStyle w:val="a4"/>
              <w:spacing w:before="0" w:beforeAutospacing="0" w:after="0" w:afterAutospacing="0"/>
              <w:ind w:right="133" w:firstLine="35"/>
              <w:jc w:val="both"/>
              <w:rPr>
                <w:sz w:val="28"/>
                <w:szCs w:val="28"/>
              </w:rPr>
            </w:pPr>
            <w:r w:rsidRPr="00D65DAD">
              <w:rPr>
                <w:sz w:val="28"/>
                <w:szCs w:val="28"/>
              </w:rPr>
              <w:t xml:space="preserve">выдана 14.12.2012 </w:t>
            </w:r>
            <w:r>
              <w:rPr>
                <w:sz w:val="28"/>
                <w:szCs w:val="28"/>
              </w:rPr>
              <w:t xml:space="preserve"> </w:t>
            </w:r>
          </w:p>
          <w:p w:rsidR="00D65DAD" w:rsidRPr="00D65DAD" w:rsidRDefault="00D65DAD" w:rsidP="00D65DAD">
            <w:pPr>
              <w:pStyle w:val="a4"/>
              <w:spacing w:before="0" w:beforeAutospacing="0" w:after="0" w:afterAutospacing="0"/>
              <w:ind w:right="133" w:firstLine="35"/>
              <w:jc w:val="both"/>
              <w:rPr>
                <w:sz w:val="28"/>
                <w:szCs w:val="28"/>
              </w:rPr>
            </w:pPr>
            <w:r w:rsidRPr="00D65DAD">
              <w:rPr>
                <w:sz w:val="28"/>
                <w:szCs w:val="28"/>
              </w:rPr>
              <w:t>Серия 16Л 01№</w:t>
            </w:r>
            <w:r>
              <w:rPr>
                <w:sz w:val="28"/>
                <w:szCs w:val="28"/>
              </w:rPr>
              <w:t xml:space="preserve"> </w:t>
            </w:r>
            <w:r w:rsidRPr="00D65DAD">
              <w:rPr>
                <w:sz w:val="28"/>
                <w:szCs w:val="28"/>
              </w:rPr>
              <w:t>000035</w:t>
            </w:r>
            <w:r>
              <w:rPr>
                <w:sz w:val="28"/>
                <w:szCs w:val="28"/>
              </w:rPr>
              <w:t>9, регистрационный номер №47521</w:t>
            </w:r>
          </w:p>
          <w:p w:rsidR="00D65DAD" w:rsidRPr="00C03E0B" w:rsidRDefault="00D65DAD" w:rsidP="00471952"/>
        </w:tc>
      </w:tr>
    </w:tbl>
    <w:p w:rsidR="007879FD" w:rsidRDefault="007879FD" w:rsidP="0047195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05455" w:rsidRDefault="00005455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№ 32 осуществляет свою оздоровительную, образовательную, правовую и хозяйственную деятельность в соответствии с нормативными документами в сфере образования Российской Федерации: Конституцией РФ и РТ, законом РФ «Об образовании в Российской Федерации», законом «О государственных языках РТ»,  Федеральным государственным образовательным стандарт</w:t>
      </w:r>
      <w:r w:rsidR="00B63F9C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>, Уставом</w:t>
      </w:r>
      <w:r w:rsidR="00B63F9C">
        <w:rPr>
          <w:rFonts w:ascii="Times New Roman" w:hAnsi="Times New Roman" w:cs="Times New Roman"/>
          <w:sz w:val="28"/>
          <w:szCs w:val="28"/>
        </w:rPr>
        <w:t>.</w:t>
      </w:r>
    </w:p>
    <w:p w:rsidR="00B63F9C" w:rsidRDefault="00B63F9C" w:rsidP="00B63F9C">
      <w:pPr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Режим работы Детского сада № 32: рабочая неделя - пятидневная, с понедельника по пятницу. </w:t>
      </w:r>
      <w:r w:rsidRPr="00B63F9C">
        <w:rPr>
          <w:rFonts w:ascii="Times New Roman" w:hAnsi="Times New Roman" w:cs="Times New Roman"/>
          <w:color w:val="000000"/>
          <w:sz w:val="28"/>
          <w:szCs w:val="28"/>
        </w:rPr>
        <w:t>Длительность пребывания детей в группах — 12 часов. Режим работы групп — с 6:00 до 18:00.</w:t>
      </w:r>
    </w:p>
    <w:p w:rsidR="001F2BBF" w:rsidRPr="009E3B53" w:rsidRDefault="009E3B53" w:rsidP="001F2BBF">
      <w:pPr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9E3B53">
        <w:rPr>
          <w:rFonts w:ascii="Times New Roman" w:hAnsi="Times New Roman" w:cs="Times New Roman"/>
          <w:sz w:val="28"/>
          <w:szCs w:val="28"/>
        </w:rPr>
        <w:lastRenderedPageBreak/>
        <w:t>Основная цель деятельности Учреждения является образовательная деятельность по общеобразовательным программам дошкольного образования, присмотр и уход за детьми</w:t>
      </w:r>
      <w:r w:rsidR="001F2BBF" w:rsidRPr="009E3B5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F2BBF" w:rsidRDefault="001F2BBF" w:rsidP="001F2BBF">
      <w:pPr>
        <w:ind w:firstLine="567"/>
        <w:rPr>
          <w:rFonts w:hAnsi="Times New Roman" w:cs="Times New Roman"/>
          <w:color w:val="000000"/>
          <w:sz w:val="28"/>
          <w:szCs w:val="28"/>
        </w:rPr>
      </w:pPr>
      <w:r w:rsidRPr="001F2BBF">
        <w:rPr>
          <w:rFonts w:hAnsi="Times New Roman" w:cs="Times New Roman"/>
          <w:color w:val="000000"/>
          <w:sz w:val="28"/>
          <w:szCs w:val="28"/>
        </w:rPr>
        <w:t>Предметом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деятельности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Детского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сада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является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формирование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общей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культуры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развитие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физических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интеллектуальных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нравственных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эстетических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и личностных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качеств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формирование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предпосылок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учебной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деятельности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, </w:t>
      </w:r>
      <w:r w:rsidRPr="001F2BBF">
        <w:rPr>
          <w:rFonts w:hAnsi="Times New Roman" w:cs="Times New Roman"/>
          <w:color w:val="000000"/>
          <w:sz w:val="28"/>
          <w:szCs w:val="28"/>
        </w:rPr>
        <w:t>сохранение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и укрепление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здоровья</w:t>
      </w:r>
      <w:r w:rsidRPr="001F2BBF">
        <w:rPr>
          <w:rFonts w:hAnsi="Times New Roman" w:cs="Times New Roman"/>
          <w:color w:val="000000"/>
          <w:sz w:val="28"/>
          <w:szCs w:val="28"/>
        </w:rPr>
        <w:t xml:space="preserve"> </w:t>
      </w:r>
      <w:r w:rsidRPr="001F2BBF">
        <w:rPr>
          <w:rFonts w:hAnsi="Times New Roman" w:cs="Times New Roman"/>
          <w:color w:val="000000"/>
          <w:sz w:val="28"/>
          <w:szCs w:val="28"/>
        </w:rPr>
        <w:t>воспитанников</w:t>
      </w:r>
      <w:r>
        <w:rPr>
          <w:rFonts w:hAnsi="Times New Roman" w:cs="Times New Roman"/>
          <w:color w:val="000000"/>
          <w:sz w:val="28"/>
          <w:szCs w:val="28"/>
        </w:rPr>
        <w:t>.</w:t>
      </w:r>
    </w:p>
    <w:p w:rsidR="00B63F9C" w:rsidRDefault="00B63F9C" w:rsidP="001F2BBF">
      <w:pPr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отчетный период в Детском саду № 32 функционировало 6 возрастных групп:</w:t>
      </w:r>
    </w:p>
    <w:tbl>
      <w:tblPr>
        <w:tblStyle w:val="a3"/>
        <w:tblW w:w="0" w:type="auto"/>
        <w:tblLook w:val="04A0"/>
      </w:tblPr>
      <w:tblGrid>
        <w:gridCol w:w="3227"/>
        <w:gridCol w:w="4678"/>
      </w:tblGrid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Одновозрастная </w:t>
            </w:r>
          </w:p>
        </w:tc>
      </w:tr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Одновозрастная </w:t>
            </w:r>
          </w:p>
        </w:tc>
      </w:tr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Одновозрастная </w:t>
            </w:r>
          </w:p>
        </w:tc>
      </w:tr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Одновозрастная  </w:t>
            </w:r>
          </w:p>
        </w:tc>
      </w:tr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№1</w:t>
            </w: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Одновозрастная </w:t>
            </w:r>
          </w:p>
        </w:tc>
      </w:tr>
      <w:tr w:rsidR="00D60001" w:rsidTr="00B63F9C">
        <w:tc>
          <w:tcPr>
            <w:tcW w:w="3227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D60001" w:rsidRDefault="00D60001" w:rsidP="00B63F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3F9C" w:rsidRDefault="00B63F9C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440426" w:rsidRDefault="00440426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1F2BBF" w:rsidP="00B63F9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D600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BBF">
        <w:rPr>
          <w:rFonts w:ascii="Times New Roman" w:hAnsi="Times New Roman" w:cs="Times New Roman"/>
          <w:b/>
          <w:sz w:val="28"/>
          <w:szCs w:val="28"/>
        </w:rPr>
        <w:lastRenderedPageBreak/>
        <w:t>1.Анализ системы управления образовательной организации</w:t>
      </w:r>
    </w:p>
    <w:p w:rsid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 xml:space="preserve">Непосредственное управление учреждением осуществляет </w:t>
      </w:r>
      <w:proofErr w:type="gramStart"/>
      <w:r w:rsidRPr="001F2BBF">
        <w:rPr>
          <w:sz w:val="28"/>
          <w:szCs w:val="28"/>
        </w:rPr>
        <w:t>заведующий</w:t>
      </w:r>
      <w:proofErr w:type="gramEnd"/>
      <w:r w:rsidRPr="001F2BBF">
        <w:rPr>
          <w:sz w:val="28"/>
          <w:szCs w:val="28"/>
        </w:rPr>
        <w:t xml:space="preserve"> </w:t>
      </w:r>
      <w:r>
        <w:rPr>
          <w:sz w:val="28"/>
          <w:szCs w:val="28"/>
        </w:rPr>
        <w:t>Детского сада</w:t>
      </w:r>
      <w:r w:rsidRPr="001F2BBF">
        <w:rPr>
          <w:sz w:val="28"/>
          <w:szCs w:val="28"/>
        </w:rPr>
        <w:t xml:space="preserve"> № 32 «Непоседы» </w:t>
      </w:r>
      <w:r>
        <w:rPr>
          <w:sz w:val="28"/>
          <w:szCs w:val="28"/>
        </w:rPr>
        <w:t>Базарбаева Наиля Фаритовна</w:t>
      </w:r>
      <w:r w:rsidRPr="001F2BBF">
        <w:rPr>
          <w:sz w:val="28"/>
          <w:szCs w:val="28"/>
        </w:rPr>
        <w:t>, котор</w:t>
      </w:r>
      <w:r>
        <w:rPr>
          <w:sz w:val="28"/>
          <w:szCs w:val="28"/>
        </w:rPr>
        <w:t>ая</w:t>
      </w:r>
      <w:r w:rsidRPr="001F2BBF">
        <w:rPr>
          <w:sz w:val="28"/>
          <w:szCs w:val="28"/>
        </w:rPr>
        <w:t xml:space="preserve"> действует от имени учреждения, представляя его во всех учреждениях и организациях:</w:t>
      </w:r>
      <w:r>
        <w:rPr>
          <w:sz w:val="28"/>
          <w:szCs w:val="28"/>
        </w:rPr>
        <w:t xml:space="preserve"> 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BBF">
        <w:rPr>
          <w:sz w:val="28"/>
          <w:szCs w:val="28"/>
        </w:rPr>
        <w:t>распоряжается имуществом учреждения в пределах прав, предоставленных договором между Учредителем и Учреждением;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>-в соответствии с трудовым законодательством принимает на работу и увольняет сотрудников ДОУ, осуществляет расстановку кадров;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>-несет ответственность за деятельность учреждения перед Учредителем;</w:t>
      </w:r>
    </w:p>
    <w:p w:rsidR="001F2BBF" w:rsidRPr="001F2BBF" w:rsidRDefault="001F2BBF" w:rsidP="001F2BBF">
      <w:pPr>
        <w:pStyle w:val="a4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 xml:space="preserve">-издает приказы, распоряжения, регламентирующие деятельность </w:t>
      </w:r>
      <w:r>
        <w:rPr>
          <w:sz w:val="28"/>
          <w:szCs w:val="28"/>
        </w:rPr>
        <w:t>Детского сада № 32</w:t>
      </w:r>
      <w:r w:rsidRPr="001F2BBF">
        <w:rPr>
          <w:sz w:val="28"/>
          <w:szCs w:val="28"/>
        </w:rPr>
        <w:t xml:space="preserve"> в рамках своей компетенции.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 xml:space="preserve"> Управленческая деятельность заведующего обеспечивает:</w:t>
      </w:r>
      <w:r>
        <w:rPr>
          <w:sz w:val="28"/>
          <w:szCs w:val="28"/>
        </w:rPr>
        <w:t xml:space="preserve"> </w:t>
      </w:r>
      <w:r w:rsidRPr="001F2BBF">
        <w:rPr>
          <w:sz w:val="28"/>
          <w:szCs w:val="28"/>
        </w:rPr>
        <w:t>материальные;</w:t>
      </w:r>
      <w:r>
        <w:rPr>
          <w:sz w:val="28"/>
          <w:szCs w:val="28"/>
        </w:rPr>
        <w:t xml:space="preserve"> </w:t>
      </w:r>
      <w:r w:rsidRPr="001F2BBF">
        <w:rPr>
          <w:sz w:val="28"/>
          <w:szCs w:val="28"/>
        </w:rPr>
        <w:t>организационные;</w:t>
      </w:r>
      <w:r>
        <w:rPr>
          <w:sz w:val="28"/>
          <w:szCs w:val="28"/>
        </w:rPr>
        <w:t xml:space="preserve"> </w:t>
      </w:r>
      <w:r w:rsidRPr="001F2BBF">
        <w:rPr>
          <w:sz w:val="28"/>
          <w:szCs w:val="28"/>
        </w:rPr>
        <w:t>правовые;</w:t>
      </w:r>
      <w:r>
        <w:rPr>
          <w:sz w:val="28"/>
          <w:szCs w:val="28"/>
        </w:rPr>
        <w:t xml:space="preserve"> </w:t>
      </w:r>
      <w:r w:rsidRPr="001F2BBF">
        <w:rPr>
          <w:sz w:val="28"/>
          <w:szCs w:val="28"/>
        </w:rPr>
        <w:t>социально-психологические условия для реализации функции управления образовательным процессом в Д</w:t>
      </w:r>
      <w:r>
        <w:rPr>
          <w:sz w:val="28"/>
          <w:szCs w:val="28"/>
        </w:rPr>
        <w:t>етском саду № 32</w:t>
      </w:r>
      <w:r w:rsidRPr="001F2BBF">
        <w:rPr>
          <w:sz w:val="28"/>
          <w:szCs w:val="28"/>
        </w:rPr>
        <w:t>.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>Формами самоуправления являются: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 xml:space="preserve">- </w:t>
      </w:r>
      <w:r w:rsidR="009E3B53" w:rsidRPr="001F2BBF">
        <w:rPr>
          <w:sz w:val="28"/>
          <w:szCs w:val="28"/>
        </w:rPr>
        <w:t>Общее собрание работников Учреждения</w:t>
      </w:r>
      <w:r w:rsidRPr="001F2BBF">
        <w:rPr>
          <w:sz w:val="28"/>
          <w:szCs w:val="28"/>
        </w:rPr>
        <w:t>;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>- Педагогический совет Учреждения;</w:t>
      </w:r>
    </w:p>
    <w:p w:rsidR="001F2BBF" w:rsidRPr="001F2BBF" w:rsidRDefault="001F2BBF" w:rsidP="001F2BBF">
      <w:pPr>
        <w:pStyle w:val="a4"/>
        <w:spacing w:after="0"/>
        <w:ind w:firstLine="567"/>
        <w:jc w:val="both"/>
        <w:rPr>
          <w:sz w:val="28"/>
          <w:szCs w:val="28"/>
        </w:rPr>
      </w:pPr>
      <w:r w:rsidRPr="001F2BBF">
        <w:rPr>
          <w:sz w:val="28"/>
          <w:szCs w:val="28"/>
        </w:rPr>
        <w:t>-</w:t>
      </w:r>
      <w:r w:rsidR="009E3B53" w:rsidRPr="009E3B53">
        <w:rPr>
          <w:sz w:val="28"/>
          <w:szCs w:val="28"/>
        </w:rPr>
        <w:t xml:space="preserve"> </w:t>
      </w:r>
      <w:r w:rsidR="009E3B53" w:rsidRPr="001F2BBF">
        <w:rPr>
          <w:sz w:val="28"/>
          <w:szCs w:val="28"/>
        </w:rPr>
        <w:t>Совет Учреждения</w:t>
      </w:r>
      <w:r w:rsidRPr="001F2BBF">
        <w:rPr>
          <w:sz w:val="28"/>
          <w:szCs w:val="28"/>
        </w:rPr>
        <w:t>.</w:t>
      </w:r>
    </w:p>
    <w:p w:rsidR="009E3B53" w:rsidRPr="009E3B53" w:rsidRDefault="009E3B53" w:rsidP="00824B3F">
      <w:pPr>
        <w:pStyle w:val="a4"/>
        <w:spacing w:before="240" w:beforeAutospacing="0" w:after="0" w:afterAutospacing="0"/>
        <w:ind w:firstLine="709"/>
        <w:jc w:val="both"/>
        <w:rPr>
          <w:sz w:val="28"/>
          <w:szCs w:val="28"/>
        </w:rPr>
      </w:pPr>
      <w:r w:rsidRPr="009E3B53">
        <w:rPr>
          <w:sz w:val="28"/>
          <w:szCs w:val="28"/>
        </w:rPr>
        <w:t xml:space="preserve">Основные компетенции </w:t>
      </w:r>
      <w:r w:rsidRPr="009E3B53">
        <w:rPr>
          <w:b/>
          <w:sz w:val="28"/>
          <w:szCs w:val="28"/>
        </w:rPr>
        <w:t>Общего собрания</w:t>
      </w:r>
      <w:r w:rsidRPr="009E3B53">
        <w:rPr>
          <w:sz w:val="28"/>
          <w:szCs w:val="28"/>
        </w:rPr>
        <w:t xml:space="preserve">: выдвижение представителей работников для участия в Комиссии по ведению коллективных переговоров и подготовке Коллективного договора; заслушивание ежегодного отчета о выполнении Коллективного трудового договора; участие в разработке и принятии Правил внутреннего трудового распорядка, изменений и дополнений к ним; </w:t>
      </w:r>
      <w:proofErr w:type="gramStart"/>
      <w:r w:rsidRPr="009E3B53">
        <w:rPr>
          <w:sz w:val="28"/>
          <w:szCs w:val="28"/>
        </w:rPr>
        <w:t>внесение предложений об изменениях и дополнениях в Устав Учреждения, разработка и принятие Устава Учреждения для внесения его на утверждение; обсуждение, разработка, согласование и принятие локальных нормативно-правовых актов Учреждения; формирование первичной профсоюзной организации работников Учреждения; ознакомление с проектами локальных актов Учреждения, затрагивающих трудовые и социальные права работников Учреждения; определение перечня и порядка предоставления работникам Учреждения социальных гарантий и льгот;</w:t>
      </w:r>
      <w:proofErr w:type="gramEnd"/>
      <w:r w:rsidRPr="009E3B53">
        <w:rPr>
          <w:sz w:val="28"/>
          <w:szCs w:val="28"/>
        </w:rPr>
        <w:t xml:space="preserve"> </w:t>
      </w:r>
      <w:proofErr w:type="gramStart"/>
      <w:r w:rsidRPr="009E3B53">
        <w:rPr>
          <w:sz w:val="28"/>
          <w:szCs w:val="28"/>
        </w:rPr>
        <w:t xml:space="preserve">рассмотрение вопросов состояния трудовой дисциплины и принятие действий по ее укреплению; организация </w:t>
      </w:r>
      <w:r w:rsidRPr="009E3B53">
        <w:rPr>
          <w:sz w:val="28"/>
          <w:szCs w:val="28"/>
        </w:rPr>
        <w:lastRenderedPageBreak/>
        <w:t>общественных работ; осуществление контроля за соблюдением работниками Учреждения правил и инструкций по охране труда, за использованием средств, предназначенных на охрану труда; определение численности и сроков полномочий Комиссии по трудовым спорам Учреждения, других комиссий, создаваемых в Учреждении и затрагивающих интересы всего трудового коллектива, избрание членов;</w:t>
      </w:r>
      <w:proofErr w:type="gramEnd"/>
      <w:r w:rsidRPr="009E3B53">
        <w:rPr>
          <w:sz w:val="28"/>
          <w:szCs w:val="28"/>
        </w:rPr>
        <w:t xml:space="preserve"> выдвижение работников Учреждения на награждение, в том числе отраслевыми и государственными наградами, присвоение им почетных званий; рассмотрение вопросов, связанных с безопасностью в Учреждении; рассмотрение и обсуждение вопросов стратегии развития Учреждения; определение порядка и размер доплат, надбавок, премий и других выплат стимулирующего характера; </w:t>
      </w:r>
      <w:proofErr w:type="gramStart"/>
      <w:r w:rsidRPr="009E3B53">
        <w:rPr>
          <w:sz w:val="28"/>
          <w:szCs w:val="28"/>
        </w:rPr>
        <w:t>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Учреждения, его самоуправляемости.;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работе; вносит предложения Учредителю по улучшению финансово-хозяйственной деятельности Учреждения;</w:t>
      </w:r>
      <w:proofErr w:type="gramEnd"/>
      <w:r w:rsidRPr="009E3B53">
        <w:rPr>
          <w:sz w:val="28"/>
          <w:szCs w:val="28"/>
        </w:rPr>
        <w:t xml:space="preserve"> вносит предложения по изменению и (или) внесению дополнений в договор о взаимоотношениях между Учредителем и Учреждением; разработка и принятие Устава Учреждения для внесения его на утверждение; внесение предложений Учредителю об изменениях и дополнениях в Устав Учреждения; заслушивает отчеты Заведующей Учреждением о расходовании бюджетных и внебюджетных средств;  заслушивает отчеты о работе Заведующей Учреждением, завхоза, старшего воспитателя и других работников, вносит на рассмотрение администрации предложения по совершенствованию ее работы;  иные компетенции, вытекающие из целей, задач и содержания уставной деятельности Учреждения.</w:t>
      </w:r>
    </w:p>
    <w:p w:rsidR="00176310" w:rsidRPr="00176310" w:rsidRDefault="00176310" w:rsidP="00824B3F">
      <w:pPr>
        <w:pStyle w:val="a4"/>
        <w:spacing w:before="24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компетенции </w:t>
      </w:r>
      <w:r w:rsidRPr="00176310">
        <w:rPr>
          <w:b/>
          <w:sz w:val="28"/>
          <w:szCs w:val="28"/>
        </w:rPr>
        <w:t>Педагогического совета</w:t>
      </w:r>
      <w:r w:rsidRPr="00176310">
        <w:rPr>
          <w:sz w:val="28"/>
          <w:szCs w:val="28"/>
        </w:rPr>
        <w:t>: обсуждение вопросов содержания, форм и методов образовательного процесса, планирования образовательной деятельности Учреждения; разработка и принятие до утверждения Заведующей Учреждением принятия локальных нормативных актов Учреждения, касающихся образовательной, воспитательной, организационно-массовой и научно</w:t>
      </w:r>
      <w:r>
        <w:rPr>
          <w:sz w:val="28"/>
          <w:szCs w:val="28"/>
        </w:rPr>
        <w:t>-</w:t>
      </w:r>
      <w:r w:rsidRPr="00176310">
        <w:rPr>
          <w:sz w:val="28"/>
          <w:szCs w:val="28"/>
        </w:rPr>
        <w:t xml:space="preserve">методической работы в Учреждении, решении вопросов о внесении в них изменений и дополнений; разработка и принятие до утверждения Заведующей Учреждением годового плана работы, календарного учебного графика, Программы, Программы развития Учреждения, авторских и рабочих программ педагогов Учреждения; решение вопросов о внесении в них изменений и дополнений; выявление, обобщение, распространение, внедрение передового педагогического опыта; обсуждение и принятие плана работы по аттестации на учебный год; рассмотрение вопросов по организации повышения </w:t>
      </w:r>
      <w:r w:rsidRPr="00176310">
        <w:rPr>
          <w:sz w:val="28"/>
          <w:szCs w:val="28"/>
        </w:rPr>
        <w:lastRenderedPageBreak/>
        <w:t xml:space="preserve">квалификации и профессиональной переподготовки педагогических работников, развитии их творческой инициативы; рассмотрение вопросов комплектования и тарификации педагогических кадров; подведение итогов деятельности за учебный год; заслушивание отчетов педагогических и медицинского работника о состоянии здоровья воспитанников, ходе реализации образовательных программ и степени готовности воспитанников к обучению в школе; рассмотрение вопросов организации дополнительных образовательных услуг, их содержания и качества, в том числе платных; заслушивание публичных докладов (по результатам самообследования, о создании условий для реализации образовательных программ.); организация работы с родителями (законными представителями) несовершеннолетних воспитанников; организация и проведение смотров, конкурсов педагогических работников в целях совершенствования учебно-воспитательной работы Учреждения;  утверждение характеристик и принятие решения о награждении, поощрении педагогических работников Учреждения отраслевыми наградами различного уровня. </w:t>
      </w:r>
    </w:p>
    <w:p w:rsidR="00824B3F" w:rsidRPr="00176310" w:rsidRDefault="00176310" w:rsidP="00824B3F">
      <w:pPr>
        <w:pStyle w:val="a4"/>
        <w:spacing w:before="24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Основные компетенции</w:t>
      </w:r>
      <w:r w:rsidR="00824B3F" w:rsidRPr="00824B3F">
        <w:rPr>
          <w:sz w:val="28"/>
          <w:szCs w:val="28"/>
        </w:rPr>
        <w:t xml:space="preserve"> </w:t>
      </w:r>
      <w:r w:rsidR="00824B3F" w:rsidRPr="00824B3F">
        <w:rPr>
          <w:b/>
          <w:sz w:val="28"/>
          <w:szCs w:val="28"/>
        </w:rPr>
        <w:t>Совета Учреждения</w:t>
      </w:r>
      <w:r w:rsidR="00824B3F" w:rsidRPr="00824B3F">
        <w:rPr>
          <w:sz w:val="28"/>
          <w:szCs w:val="28"/>
        </w:rPr>
        <w:t>:</w:t>
      </w:r>
      <w:r w:rsidR="00824B3F">
        <w:rPr>
          <w:sz w:val="28"/>
          <w:szCs w:val="28"/>
        </w:rPr>
        <w:t xml:space="preserve"> </w:t>
      </w:r>
      <w:r w:rsidRPr="00176310">
        <w:rPr>
          <w:sz w:val="28"/>
          <w:szCs w:val="28"/>
        </w:rPr>
        <w:t>рассмотрение, обсуждение и рекомендация к Программе развития Учреждения;</w:t>
      </w:r>
      <w:r>
        <w:rPr>
          <w:sz w:val="28"/>
          <w:szCs w:val="28"/>
        </w:rPr>
        <w:t xml:space="preserve"> </w:t>
      </w:r>
      <w:r w:rsidRPr="00176310">
        <w:rPr>
          <w:sz w:val="28"/>
          <w:szCs w:val="28"/>
        </w:rPr>
        <w:t xml:space="preserve"> участие в разработке, внесении изменений и дополнений в Устав Учр</w:t>
      </w:r>
      <w:r>
        <w:rPr>
          <w:sz w:val="28"/>
          <w:szCs w:val="28"/>
        </w:rPr>
        <w:t xml:space="preserve">еждения, другие локальные акты; </w:t>
      </w:r>
      <w:r w:rsidRPr="00176310">
        <w:rPr>
          <w:sz w:val="28"/>
          <w:szCs w:val="28"/>
        </w:rPr>
        <w:t xml:space="preserve"> разработка и принятие локально-нормативных актов; внесение предложений Учредителю по улучшению финансово</w:t>
      </w:r>
      <w:r>
        <w:rPr>
          <w:sz w:val="28"/>
          <w:szCs w:val="28"/>
        </w:rPr>
        <w:t>-</w:t>
      </w:r>
      <w:r w:rsidRPr="00176310">
        <w:rPr>
          <w:sz w:val="28"/>
          <w:szCs w:val="28"/>
        </w:rPr>
        <w:t>хозяйственной деятельности Учреждения;</w:t>
      </w:r>
      <w:r>
        <w:rPr>
          <w:sz w:val="28"/>
          <w:szCs w:val="28"/>
        </w:rPr>
        <w:t xml:space="preserve"> </w:t>
      </w:r>
      <w:r w:rsidRPr="00176310">
        <w:rPr>
          <w:sz w:val="28"/>
          <w:szCs w:val="28"/>
        </w:rPr>
        <w:t xml:space="preserve"> определение концепции развития Учреждения; участие в разрешении конфликтных ситуаций, возникших между участниками образовательных отношений;</w:t>
      </w:r>
      <w:proofErr w:type="gramEnd"/>
      <w:r w:rsidRPr="00176310">
        <w:rPr>
          <w:sz w:val="28"/>
          <w:szCs w:val="28"/>
        </w:rPr>
        <w:t xml:space="preserve"> </w:t>
      </w:r>
      <w:proofErr w:type="gramStart"/>
      <w:r w:rsidRPr="00176310">
        <w:rPr>
          <w:sz w:val="28"/>
          <w:szCs w:val="28"/>
        </w:rPr>
        <w:t>рассмотрение жалоб и заявлений родителей (законных представителей) несовершеннолетних воспитанников на действия (бездействие) педагогического и административного персонала Учреждения; контроль за соблюдением надлежащих условий обучения и воспитания, сохранения и укрепления здоровья воспитанников, за целевым и рациональным расходованием средств Учреждения; представление интересов Учреждения в рамках своих полномочий в государственных, муниципальных, общественных и иных организациях;</w:t>
      </w:r>
      <w:proofErr w:type="gramEnd"/>
      <w:r w:rsidRPr="00176310">
        <w:rPr>
          <w:sz w:val="28"/>
          <w:szCs w:val="28"/>
        </w:rPr>
        <w:t xml:space="preserve"> взаимодействие с другими органами самоуправления Учреждения.</w:t>
      </w:r>
    </w:p>
    <w:p w:rsidR="001F2BBF" w:rsidRPr="00D60001" w:rsidRDefault="00D60001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D60001">
        <w:rPr>
          <w:rFonts w:ascii="Times New Roman" w:hAnsi="Times New Roman" w:cs="Times New Roman"/>
          <w:b/>
          <w:sz w:val="28"/>
          <w:szCs w:val="28"/>
        </w:rPr>
        <w:t>Вывод:</w:t>
      </w:r>
      <w:r w:rsidRPr="00D60001">
        <w:rPr>
          <w:rFonts w:ascii="Times New Roman" w:hAnsi="Times New Roman" w:cs="Times New Roman"/>
          <w:sz w:val="28"/>
          <w:szCs w:val="28"/>
        </w:rPr>
        <w:t xml:space="preserve"> В Учреждении создана структура управления в соответствии с целями и содержанием работы Учреждения</w:t>
      </w:r>
    </w:p>
    <w:p w:rsid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D60001" w:rsidRPr="00D60001" w:rsidRDefault="00D60001" w:rsidP="00D6000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0001">
        <w:rPr>
          <w:rFonts w:ascii="Times New Roman" w:hAnsi="Times New Roman" w:cs="Times New Roman"/>
          <w:b/>
          <w:sz w:val="28"/>
          <w:szCs w:val="28"/>
        </w:rPr>
        <w:t>2.Качество условий реализации ООП Детского сада № 32</w:t>
      </w: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Default="00D60001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2.1.Оценка образовательной деятельности.</w:t>
      </w:r>
    </w:p>
    <w:p w:rsidR="00D60001" w:rsidRDefault="00D60001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созданы условия для реализации Основной образовательной программы дошкольного образования в соответствии с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D60001" w:rsidRDefault="00D60001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 разработана в соответствии</w:t>
      </w:r>
      <w:r w:rsidR="004D30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30B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4D30B9">
        <w:rPr>
          <w:rFonts w:ascii="Times New Roman" w:hAnsi="Times New Roman" w:cs="Times New Roman"/>
          <w:sz w:val="28"/>
          <w:szCs w:val="28"/>
        </w:rPr>
        <w:t>:</w:t>
      </w:r>
    </w:p>
    <w:p w:rsidR="004D30B9" w:rsidRDefault="00DD65C8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Федеральны</w:t>
      </w:r>
      <w:r w:rsidR="004D30B9">
        <w:rPr>
          <w:rFonts w:ascii="Times New Roman" w:hAnsi="Times New Roman" w:cs="Times New Roman"/>
          <w:sz w:val="28"/>
          <w:szCs w:val="28"/>
        </w:rPr>
        <w:t>м законом «Об образовании в Российской Федерации» от 29.12.2012 № 273-ФЗ;</w:t>
      </w:r>
    </w:p>
    <w:p w:rsidR="004D30B9" w:rsidRPr="009B2749" w:rsidRDefault="004D30B9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Федеральным государственным образовательным стандартом дошкольного образования, приказ № 1155 Министерства и науки от </w:t>
      </w:r>
      <w:r w:rsidRPr="009B2749">
        <w:rPr>
          <w:rFonts w:ascii="Times New Roman" w:hAnsi="Times New Roman" w:cs="Times New Roman"/>
          <w:sz w:val="28"/>
          <w:szCs w:val="28"/>
        </w:rPr>
        <w:t>17.10.2013;</w:t>
      </w:r>
    </w:p>
    <w:p w:rsidR="004D30B9" w:rsidRPr="00CA4C9E" w:rsidRDefault="00CA4C9E" w:rsidP="00CA4C9E">
      <w:pPr>
        <w:widowControl w:val="0"/>
        <w:spacing w:line="360" w:lineRule="auto"/>
        <w:jc w:val="both"/>
        <w:rPr>
          <w:color w:val="000000"/>
          <w:lang w:bidi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4D30B9" w:rsidRPr="009B2749">
        <w:rPr>
          <w:rFonts w:ascii="Times New Roman" w:hAnsi="Times New Roman" w:cs="Times New Roman"/>
          <w:sz w:val="28"/>
          <w:szCs w:val="28"/>
        </w:rPr>
        <w:t>- Санитарными правилами С.П.2.4.3648-20</w:t>
      </w:r>
      <w:r w:rsidR="00E91FF8" w:rsidRPr="009B2749">
        <w:rPr>
          <w:rFonts w:ascii="Times New Roman" w:hAnsi="Times New Roman" w:cs="Times New Roman"/>
          <w:sz w:val="28"/>
          <w:szCs w:val="28"/>
        </w:rPr>
        <w:t xml:space="preserve"> «</w:t>
      </w:r>
      <w:r w:rsidR="004D30B9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Санитарно-эпидемиологически</w:t>
      </w:r>
      <w:r w:rsidR="00E91FF8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4D30B9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требования</w:t>
      </w:r>
      <w:r w:rsidR="00E91FF8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 организациям</w:t>
      </w:r>
      <w:r w:rsidR="004D30B9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воспитания и обучения, отдыха и оздоровления детей и молодежи</w:t>
      </w:r>
      <w:r w:rsidR="00E91FF8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4D30B9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, утвержденные постановлением Главного государственного санитарного врача Российской Федерации</w:t>
      </w:r>
      <w:r w:rsidR="00E91FF8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 28.09.2020 № </w:t>
      </w:r>
      <w:r w:rsidR="00E91FF8" w:rsidRPr="00CA4C9E">
        <w:rPr>
          <w:rFonts w:ascii="Times New Roman" w:hAnsi="Times New Roman" w:cs="Times New Roman"/>
          <w:sz w:val="28"/>
          <w:szCs w:val="28"/>
          <w:shd w:val="clear" w:color="auto" w:fill="FFFFFF"/>
        </w:rPr>
        <w:t>28;</w:t>
      </w:r>
      <w:r w:rsidRPr="00CA4C9E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С 01.03.2021 — дополнительно с требованиями </w:t>
      </w:r>
      <w:proofErr w:type="spellStart"/>
      <w:r w:rsidRPr="00CA4C9E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СанПиН</w:t>
      </w:r>
      <w:proofErr w:type="spellEnd"/>
      <w:r w:rsidRPr="00CA4C9E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  <w:proofErr w:type="gramEnd"/>
    </w:p>
    <w:p w:rsidR="00E91FF8" w:rsidRPr="009B2749" w:rsidRDefault="00E91FF8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C13A2D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Порядком организации и осуществления образовательной </w:t>
      </w:r>
      <w:r w:rsidR="00DD65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</w:t>
      </w:r>
      <w:r w:rsidR="00C13A2D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еятельности по основным общеобразовательным программам - образовательным программам дошкольного образования, приказ Министерства просвещения РФ от 31.07.2020 № 373 г</w:t>
      </w:r>
      <w:proofErr w:type="gramStart"/>
      <w:r w:rsidR="00C13A2D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.М</w:t>
      </w:r>
      <w:proofErr w:type="gramEnd"/>
      <w:r w:rsidR="00C13A2D"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>осква;</w:t>
      </w:r>
    </w:p>
    <w:p w:rsidR="00C13A2D" w:rsidRPr="009B2749" w:rsidRDefault="00C13A2D" w:rsidP="00E10F3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27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Комплексной образовательной программой дошкольного образования «От рождения до школы» </w:t>
      </w:r>
      <w:r w:rsidR="009B2749" w:rsidRPr="009B2749">
        <w:rPr>
          <w:rFonts w:ascii="Times New Roman" w:hAnsi="Times New Roman" w:cs="Times New Roman"/>
          <w:sz w:val="28"/>
          <w:szCs w:val="28"/>
        </w:rPr>
        <w:t xml:space="preserve">под редакцией </w:t>
      </w:r>
      <w:proofErr w:type="spellStart"/>
      <w:r w:rsidR="009B2749" w:rsidRPr="009B2749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="009B2749" w:rsidRPr="009B2749">
        <w:rPr>
          <w:rFonts w:ascii="Times New Roman" w:hAnsi="Times New Roman" w:cs="Times New Roman"/>
          <w:sz w:val="28"/>
          <w:szCs w:val="28"/>
        </w:rPr>
        <w:t>, Т.С.Комаровой, М.А.Васильевой;</w:t>
      </w:r>
    </w:p>
    <w:p w:rsidR="009B2749" w:rsidRDefault="009B2749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9B2749">
        <w:rPr>
          <w:rFonts w:ascii="Times New Roman" w:hAnsi="Times New Roman" w:cs="Times New Roman"/>
          <w:sz w:val="28"/>
          <w:szCs w:val="28"/>
        </w:rPr>
        <w:t xml:space="preserve">- «Истоки» под редакцией </w:t>
      </w:r>
      <w:r w:rsidRPr="009B274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Л. А. Парамонова, Т. И. Алиева, А.Н. </w:t>
      </w:r>
      <w:proofErr w:type="spellStart"/>
      <w:r w:rsidRPr="009B274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Давидчук</w:t>
      </w:r>
      <w:proofErr w:type="spellEnd"/>
      <w:r w:rsidRPr="009B274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др.</w:t>
      </w:r>
    </w:p>
    <w:p w:rsidR="009B2749" w:rsidRDefault="009B2749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Содержание вар</w:t>
      </w:r>
      <w:r w:rsidR="008541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иативной части Программы разрабо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тано с учетом этнокультурной и новой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социок</w:t>
      </w:r>
      <w:r w:rsidR="008541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льтурной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8541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ситуации на основе парциальных программ и методических комплектов:</w:t>
      </w:r>
    </w:p>
    <w:p w:rsidR="00854179" w:rsidRDefault="00854179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 С</w:t>
      </w:r>
      <w:r w:rsidR="007E622F" w:rsidRPr="007E622F">
        <w:rPr>
          <w:rFonts w:ascii="Times New Roman" w:hAnsi="Times New Roman" w:cs="Times New Roman"/>
          <w:sz w:val="28"/>
          <w:szCs w:val="28"/>
          <w:shd w:val="clear" w:color="auto" w:fill="FFFFFF"/>
        </w:rPr>
        <w:t>ө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енеч – Радость познания: региональная образовательная программа дошкольного образования, Р.К.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Шаехова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- Казань: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Магариф</w:t>
      </w:r>
      <w:proofErr w:type="spellEnd"/>
      <w:r w:rsidR="007E622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</w:t>
      </w:r>
      <w:r w:rsidR="007E622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Вакыт</w:t>
      </w:r>
      <w:proofErr w:type="spellEnd"/>
      <w:r w:rsidR="007E622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 2016;</w:t>
      </w:r>
    </w:p>
    <w:p w:rsidR="007E622F" w:rsidRDefault="007E622F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Балалар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бакчасында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рус</w:t>
      </w:r>
      <w:proofErr w:type="gram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балаларына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татар теле </w:t>
      </w:r>
      <w:r w:rsidRPr="007E622F">
        <w:rPr>
          <w:rFonts w:ascii="Times New Roman" w:hAnsi="Times New Roman" w:cs="Times New Roman"/>
          <w:sz w:val="28"/>
          <w:szCs w:val="28"/>
          <w:shd w:val="clear" w:color="auto" w:fill="FFFFFF"/>
        </w:rPr>
        <w:t>ө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йр</w:t>
      </w:r>
      <w:r w:rsidR="00727EE0" w:rsidRPr="00727EE0">
        <w:rPr>
          <w:rFonts w:ascii="Times New Roman" w:hAnsi="Times New Roman" w:cs="Times New Roman"/>
          <w:sz w:val="28"/>
          <w:szCs w:val="28"/>
        </w:rPr>
        <w:t>ә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</w:t>
      </w:r>
      <w:r w:rsidRPr="007E622F">
        <w:rPr>
          <w:rFonts w:ascii="Times New Roman" w:hAnsi="Times New Roman" w:cs="Times New Roman"/>
          <w:sz w:val="28"/>
          <w:szCs w:val="28"/>
          <w:shd w:val="clear" w:color="auto" w:fill="FFFFFF"/>
        </w:rPr>
        <w:t>ү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 Обучение русскоязычных детей татарскому языку в детском саду;</w:t>
      </w:r>
    </w:p>
    <w:p w:rsidR="007E622F" w:rsidRDefault="007E622F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 Обучение детей татарской национальности родному языку – УМК для детей 2-7 лет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Туган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телдэ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</w:t>
      </w:r>
      <w:r w:rsidRPr="007E622F">
        <w:rPr>
          <w:rFonts w:ascii="Times New Roman" w:hAnsi="Times New Roman" w:cs="Times New Roman"/>
          <w:sz w:val="28"/>
          <w:szCs w:val="28"/>
          <w:shd w:val="clear" w:color="auto" w:fill="FFFFFF"/>
        </w:rPr>
        <w:t>ө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йлэшэбез (Говорим на родном языке),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Хазратова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Ф.В.,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Зарипова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З.М.;</w:t>
      </w:r>
    </w:p>
    <w:p w:rsidR="007E622F" w:rsidRDefault="007E622F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УМК для русскоязычных детей 4-7 лет «Говорим </w:t>
      </w:r>
      <w:proofErr w:type="gram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по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татарски</w:t>
      </w:r>
      <w:proofErr w:type="spellEnd"/>
      <w:proofErr w:type="gram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»,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Зариповой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З.М.,Кидрячевой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Р.Г.;</w:t>
      </w:r>
    </w:p>
    <w:p w:rsidR="007E622F" w:rsidRDefault="007E622F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УМК «Формирование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антикоррупционного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мировоззрениядетей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старшего дошкольного возраста», Руднева Я.Б,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Манюрова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Г.Ф.;</w:t>
      </w:r>
    </w:p>
    <w:p w:rsidR="007E622F" w:rsidRDefault="007E622F" w:rsidP="00E10F38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- Учебно-методическое пособие для ДОУ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Семьеведение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», Карцева Л.В.</w:t>
      </w:r>
    </w:p>
    <w:p w:rsidR="00727EE0" w:rsidRPr="00727EE0" w:rsidRDefault="007E622F" w:rsidP="00E10F38">
      <w:pPr>
        <w:ind w:left="-284" w:firstLine="7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7EE0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 xml:space="preserve"> </w:t>
      </w:r>
      <w:r w:rsidR="00727EE0" w:rsidRPr="00727EE0">
        <w:rPr>
          <w:rFonts w:ascii="Times New Roman" w:hAnsi="Times New Roman" w:cs="Times New Roman"/>
          <w:sz w:val="28"/>
          <w:szCs w:val="28"/>
        </w:rPr>
        <w:t>Качество дошкольного образования  в значительной степени зависит от качества разработки  и реализации образовательной программы.  Основополагающим принципом педагогической деятельности в Детском саду № 32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</w:t>
      </w:r>
      <w:r w:rsidR="008735E5">
        <w:rPr>
          <w:rFonts w:ascii="Times New Roman" w:hAnsi="Times New Roman" w:cs="Times New Roman"/>
          <w:sz w:val="28"/>
          <w:szCs w:val="28"/>
        </w:rPr>
        <w:t xml:space="preserve"> Образовательная программа определяет содержание и организацию образовательного процесса для детей дошкольного возраста и направлены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tbl>
      <w:tblPr>
        <w:tblpPr w:leftFromText="180" w:rightFromText="180" w:vertAnchor="text" w:horzAnchor="margin" w:tblpY="689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15"/>
        <w:gridCol w:w="1104"/>
        <w:gridCol w:w="1241"/>
        <w:gridCol w:w="1199"/>
        <w:gridCol w:w="1134"/>
        <w:gridCol w:w="1276"/>
        <w:gridCol w:w="1275"/>
      </w:tblGrid>
      <w:tr w:rsidR="00727EE0" w:rsidRPr="00727EE0" w:rsidTr="008735E5">
        <w:trPr>
          <w:trHeight w:val="720"/>
        </w:trPr>
        <w:tc>
          <w:tcPr>
            <w:tcW w:w="2415" w:type="dxa"/>
            <w:vMerge w:val="restart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Возрастная группа</w:t>
            </w:r>
          </w:p>
        </w:tc>
        <w:tc>
          <w:tcPr>
            <w:tcW w:w="3544" w:type="dxa"/>
            <w:gridSpan w:val="3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Начало года</w:t>
            </w:r>
          </w:p>
        </w:tc>
        <w:tc>
          <w:tcPr>
            <w:tcW w:w="3685" w:type="dxa"/>
            <w:gridSpan w:val="3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w w:val="99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w w:val="99"/>
                <w:sz w:val="28"/>
                <w:szCs w:val="28"/>
                <w:lang w:val="ru-RU"/>
              </w:rPr>
              <w:t>Конец года</w:t>
            </w:r>
          </w:p>
        </w:tc>
      </w:tr>
      <w:tr w:rsidR="00727EE0" w:rsidRPr="00727EE0" w:rsidTr="008735E5">
        <w:trPr>
          <w:trHeight w:val="720"/>
        </w:trPr>
        <w:tc>
          <w:tcPr>
            <w:tcW w:w="2415" w:type="dxa"/>
            <w:vMerge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Высокий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30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Средний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Ниже среднего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 xml:space="preserve">Высокий 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 xml:space="preserve">Средний 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/>
              <w:jc w:val="center"/>
              <w:rPr>
                <w:rFonts w:eastAsia="Calibri"/>
                <w:w w:val="99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w w:val="99"/>
                <w:sz w:val="28"/>
                <w:szCs w:val="28"/>
                <w:lang w:val="ru-RU"/>
              </w:rPr>
              <w:t>Ниже среднего</w:t>
            </w:r>
          </w:p>
        </w:tc>
      </w:tr>
      <w:tr w:rsidR="00727EE0" w:rsidRPr="00727EE0" w:rsidTr="008735E5">
        <w:trPr>
          <w:trHeight w:val="72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sz w:val="28"/>
                <w:szCs w:val="28"/>
              </w:rPr>
              <w:t xml:space="preserve">1 </w:t>
            </w:r>
            <w:proofErr w:type="spellStart"/>
            <w:r w:rsidRPr="00727EE0">
              <w:rPr>
                <w:rFonts w:eastAsia="Calibri"/>
                <w:sz w:val="28"/>
                <w:szCs w:val="28"/>
              </w:rPr>
              <w:t>младшая</w:t>
            </w:r>
            <w:proofErr w:type="spellEnd"/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35%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60%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5%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87%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13%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w w:val="99"/>
                <w:sz w:val="28"/>
                <w:szCs w:val="28"/>
              </w:rPr>
              <w:t>-</w:t>
            </w:r>
          </w:p>
        </w:tc>
      </w:tr>
      <w:tr w:rsidR="00727EE0" w:rsidRPr="00727EE0" w:rsidTr="008735E5">
        <w:trPr>
          <w:trHeight w:val="54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 xml:space="preserve">2 </w:t>
            </w:r>
            <w:proofErr w:type="spellStart"/>
            <w:r w:rsidRPr="00727EE0">
              <w:rPr>
                <w:rFonts w:eastAsia="Calibri"/>
                <w:sz w:val="28"/>
                <w:szCs w:val="28"/>
              </w:rPr>
              <w:t>младшая</w:t>
            </w:r>
            <w:proofErr w:type="spellEnd"/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19%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157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70%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11%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93%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7%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w w:val="99"/>
                <w:sz w:val="28"/>
                <w:szCs w:val="28"/>
              </w:rPr>
            </w:pPr>
          </w:p>
        </w:tc>
      </w:tr>
      <w:tr w:rsidR="00727EE0" w:rsidRPr="00727EE0" w:rsidTr="008735E5">
        <w:trPr>
          <w:trHeight w:val="54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Средняя</w:t>
            </w:r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45%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50%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5%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52%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48%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w w:val="99"/>
                <w:sz w:val="28"/>
                <w:szCs w:val="28"/>
              </w:rPr>
              <w:t>-</w:t>
            </w:r>
          </w:p>
        </w:tc>
      </w:tr>
      <w:tr w:rsidR="00727EE0" w:rsidRPr="00727EE0" w:rsidTr="008735E5">
        <w:trPr>
          <w:trHeight w:val="54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</w:rPr>
              <w:t>С</w:t>
            </w:r>
            <w:proofErr w:type="spellStart"/>
            <w:r w:rsidRPr="00727EE0">
              <w:rPr>
                <w:rFonts w:eastAsia="Calibri"/>
                <w:sz w:val="28"/>
                <w:szCs w:val="28"/>
                <w:lang w:val="ru-RU"/>
              </w:rPr>
              <w:t>таршая</w:t>
            </w:r>
            <w:proofErr w:type="spellEnd"/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20%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58%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22%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2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40%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60%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w w:val="99"/>
                <w:sz w:val="28"/>
                <w:szCs w:val="28"/>
              </w:rPr>
              <w:t>-</w:t>
            </w:r>
          </w:p>
        </w:tc>
      </w:tr>
      <w:tr w:rsidR="00727EE0" w:rsidRPr="00727EE0" w:rsidTr="008735E5">
        <w:trPr>
          <w:trHeight w:val="54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727EE0">
              <w:rPr>
                <w:rFonts w:eastAsia="Calibri"/>
                <w:sz w:val="28"/>
                <w:szCs w:val="28"/>
              </w:rPr>
              <w:t>Подготовительная</w:t>
            </w:r>
            <w:proofErr w:type="spellEnd"/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63%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37%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027"/>
              </w:tabs>
              <w:spacing w:line="276" w:lineRule="auto"/>
              <w:ind w:left="0" w:right="489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2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96%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4%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w w:val="99"/>
                <w:sz w:val="28"/>
                <w:szCs w:val="28"/>
              </w:rPr>
              <w:t>-</w:t>
            </w:r>
          </w:p>
        </w:tc>
      </w:tr>
      <w:tr w:rsidR="00727EE0" w:rsidRPr="00727EE0" w:rsidTr="008735E5">
        <w:trPr>
          <w:trHeight w:val="540"/>
        </w:trPr>
        <w:tc>
          <w:tcPr>
            <w:tcW w:w="241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jc w:val="center"/>
              <w:rPr>
                <w:rFonts w:eastAsia="Calibri"/>
                <w:sz w:val="28"/>
                <w:szCs w:val="28"/>
              </w:rPr>
            </w:pPr>
            <w:proofErr w:type="spellStart"/>
            <w:r w:rsidRPr="00727EE0">
              <w:rPr>
                <w:rFonts w:eastAsia="Calibri"/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110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5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36%</w:t>
            </w:r>
          </w:p>
        </w:tc>
        <w:tc>
          <w:tcPr>
            <w:tcW w:w="1241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55%</w:t>
            </w:r>
          </w:p>
        </w:tc>
        <w:tc>
          <w:tcPr>
            <w:tcW w:w="1199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20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8%</w:t>
            </w:r>
          </w:p>
        </w:tc>
        <w:tc>
          <w:tcPr>
            <w:tcW w:w="1134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firstLine="172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73%</w:t>
            </w:r>
          </w:p>
        </w:tc>
        <w:tc>
          <w:tcPr>
            <w:tcW w:w="1276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tabs>
                <w:tab w:val="center" w:pos="1411"/>
              </w:tabs>
              <w:spacing w:line="276" w:lineRule="auto"/>
              <w:ind w:left="0" w:right="337" w:firstLine="277"/>
              <w:jc w:val="center"/>
              <w:rPr>
                <w:rFonts w:eastAsia="Calibri"/>
                <w:sz w:val="28"/>
                <w:szCs w:val="28"/>
                <w:lang w:val="ru-RU"/>
              </w:rPr>
            </w:pPr>
            <w:r w:rsidRPr="00727EE0">
              <w:rPr>
                <w:rFonts w:eastAsia="Calibri"/>
                <w:sz w:val="28"/>
                <w:szCs w:val="28"/>
                <w:lang w:val="ru-RU"/>
              </w:rPr>
              <w:t>26%</w:t>
            </w:r>
          </w:p>
        </w:tc>
        <w:tc>
          <w:tcPr>
            <w:tcW w:w="1275" w:type="dxa"/>
            <w:shd w:val="clear" w:color="auto" w:fill="auto"/>
          </w:tcPr>
          <w:p w:rsidR="00727EE0" w:rsidRPr="00727EE0" w:rsidRDefault="00727EE0" w:rsidP="008735E5">
            <w:pPr>
              <w:pStyle w:val="TableParagraph"/>
              <w:spacing w:line="276" w:lineRule="auto"/>
              <w:ind w:left="0" w:right="253" w:firstLine="253"/>
              <w:jc w:val="center"/>
              <w:rPr>
                <w:rFonts w:eastAsia="Calibri"/>
                <w:sz w:val="28"/>
                <w:szCs w:val="28"/>
              </w:rPr>
            </w:pPr>
            <w:r w:rsidRPr="00727EE0">
              <w:rPr>
                <w:rFonts w:eastAsia="Calibri"/>
                <w:w w:val="99"/>
                <w:sz w:val="28"/>
                <w:szCs w:val="28"/>
              </w:rPr>
              <w:t>-</w:t>
            </w:r>
          </w:p>
        </w:tc>
      </w:tr>
    </w:tbl>
    <w:p w:rsidR="00727EE0" w:rsidRPr="00727EE0" w:rsidRDefault="008735E5" w:rsidP="00727EE0">
      <w:pPr>
        <w:pStyle w:val="1"/>
        <w:spacing w:before="90" w:after="0" w:afterAutospacing="0"/>
        <w:ind w:left="-284" w:firstLine="71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Анализ </w:t>
      </w:r>
      <w:r w:rsidR="00727EE0" w:rsidRPr="00727EE0">
        <w:rPr>
          <w:b w:val="0"/>
          <w:sz w:val="28"/>
          <w:szCs w:val="28"/>
        </w:rPr>
        <w:t>уровня усвоения программы воспитанниками.</w:t>
      </w:r>
    </w:p>
    <w:p w:rsidR="00727EE0" w:rsidRPr="00727EE0" w:rsidRDefault="00727EE0" w:rsidP="00727EE0">
      <w:pPr>
        <w:pStyle w:val="a6"/>
        <w:ind w:left="-284" w:firstLine="426"/>
        <w:jc w:val="both"/>
        <w:rPr>
          <w:rFonts w:ascii="Times New Roman" w:hAnsi="Times New Roman" w:cs="Times New Roman"/>
          <w:b w:val="0"/>
          <w:szCs w:val="28"/>
        </w:rPr>
      </w:pPr>
    </w:p>
    <w:p w:rsidR="008735E5" w:rsidRDefault="008735E5" w:rsidP="008735E5">
      <w:pPr>
        <w:pStyle w:val="a6"/>
        <w:spacing w:after="240"/>
        <w:ind w:left="-142" w:firstLine="851"/>
        <w:jc w:val="both"/>
        <w:rPr>
          <w:rFonts w:ascii="Times New Roman" w:hAnsi="Times New Roman" w:cs="Times New Roman"/>
          <w:b w:val="0"/>
          <w:szCs w:val="28"/>
        </w:rPr>
      </w:pPr>
    </w:p>
    <w:p w:rsidR="00727EE0" w:rsidRPr="002D316D" w:rsidRDefault="00727EE0" w:rsidP="008735E5">
      <w:pPr>
        <w:spacing w:after="240" w:line="240" w:lineRule="auto"/>
        <w:ind w:left="-284" w:right="567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316D">
        <w:rPr>
          <w:rFonts w:ascii="Times New Roman" w:hAnsi="Times New Roman" w:cs="Times New Roman"/>
          <w:b/>
          <w:sz w:val="28"/>
          <w:szCs w:val="28"/>
        </w:rPr>
        <w:t>Готовность дошкольников  к обучению в школе:</w:t>
      </w:r>
    </w:p>
    <w:tbl>
      <w:tblPr>
        <w:tblpPr w:leftFromText="180" w:rightFromText="180" w:vertAnchor="text" w:horzAnchor="margin" w:tblpXSpec="center" w:tblpY="187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8"/>
        <w:gridCol w:w="1104"/>
        <w:gridCol w:w="1105"/>
        <w:gridCol w:w="1104"/>
        <w:gridCol w:w="1105"/>
        <w:gridCol w:w="1104"/>
        <w:gridCol w:w="1276"/>
      </w:tblGrid>
      <w:tr w:rsidR="00727EE0" w:rsidRPr="00727EE0" w:rsidTr="00E10F38">
        <w:trPr>
          <w:trHeight w:val="315"/>
        </w:trPr>
        <w:tc>
          <w:tcPr>
            <w:tcW w:w="2808" w:type="dxa"/>
            <w:vMerge w:val="restart"/>
            <w:shd w:val="clear" w:color="auto" w:fill="auto"/>
            <w:noWrap/>
            <w:vAlign w:val="center"/>
            <w:hideMark/>
          </w:tcPr>
          <w:p w:rsidR="00727EE0" w:rsidRPr="00727EE0" w:rsidRDefault="00727EE0" w:rsidP="008735E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сформирован</w:t>
            </w:r>
          </w:p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частично сформирован</w:t>
            </w:r>
          </w:p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(2-2,49 баллов)</w:t>
            </w:r>
          </w:p>
        </w:tc>
        <w:tc>
          <w:tcPr>
            <w:tcW w:w="2380" w:type="dxa"/>
            <w:gridSpan w:val="2"/>
            <w:shd w:val="clear" w:color="auto" w:fill="auto"/>
            <w:noWrap/>
            <w:vAlign w:val="center"/>
            <w:hideMark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не сформирован</w:t>
            </w:r>
          </w:p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(менее 2 баллов)</w:t>
            </w:r>
          </w:p>
        </w:tc>
      </w:tr>
      <w:tr w:rsidR="00727EE0" w:rsidRPr="00727EE0" w:rsidTr="00E10F38">
        <w:trPr>
          <w:trHeight w:val="315"/>
        </w:trPr>
        <w:tc>
          <w:tcPr>
            <w:tcW w:w="2808" w:type="dxa"/>
            <w:vMerge/>
            <w:shd w:val="clear" w:color="auto" w:fill="auto"/>
            <w:noWrap/>
            <w:vAlign w:val="bottom"/>
            <w:hideMark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</w:tr>
      <w:tr w:rsidR="00727EE0" w:rsidRPr="00727EE0" w:rsidTr="00E10F38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727EE0" w:rsidRPr="00727EE0" w:rsidRDefault="00727EE0" w:rsidP="00974D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727EE0" w:rsidRPr="00727EE0" w:rsidRDefault="00727EE0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  <w:r w:rsidR="001415E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27EE0" w:rsidRPr="00727EE0" w:rsidRDefault="00727EE0" w:rsidP="00974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1415E5" w:rsidRPr="00727EE0" w:rsidTr="00E10F38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1415E5" w:rsidRPr="00727EE0" w:rsidRDefault="001415E5" w:rsidP="00141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предпосылки к учебной </w:t>
            </w: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1415E5" w:rsidRPr="00727EE0" w:rsidTr="00E10F38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1415E5" w:rsidRPr="00727EE0" w:rsidRDefault="001415E5" w:rsidP="00141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</w:tr>
      <w:tr w:rsidR="001415E5" w:rsidRPr="00727EE0" w:rsidTr="00E10F38">
        <w:trPr>
          <w:trHeight w:val="315"/>
        </w:trPr>
        <w:tc>
          <w:tcPr>
            <w:tcW w:w="2808" w:type="dxa"/>
            <w:shd w:val="clear" w:color="auto" w:fill="auto"/>
            <w:noWrap/>
            <w:vAlign w:val="bottom"/>
            <w:hideMark/>
          </w:tcPr>
          <w:p w:rsidR="001415E5" w:rsidRPr="00727EE0" w:rsidRDefault="001415E5" w:rsidP="00141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415E5" w:rsidRPr="00727EE0" w:rsidRDefault="001415E5" w:rsidP="00141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727EE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</w:tbl>
    <w:p w:rsidR="00727EE0" w:rsidRPr="00727EE0" w:rsidRDefault="00727EE0" w:rsidP="00727EE0">
      <w:pPr>
        <w:tabs>
          <w:tab w:val="left" w:pos="-284"/>
          <w:tab w:val="left" w:pos="993"/>
        </w:tabs>
        <w:spacing w:after="0" w:line="240" w:lineRule="auto"/>
        <w:ind w:left="-284" w:right="-143"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1415E5" w:rsidRPr="001415E5" w:rsidRDefault="001415E5" w:rsidP="001415E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5E5">
        <w:rPr>
          <w:rFonts w:ascii="Times New Roman" w:eastAsia="Times New Roman" w:hAnsi="Times New Roman" w:cs="Times New Roman"/>
          <w:b/>
          <w:sz w:val="28"/>
          <w:szCs w:val="28"/>
        </w:rPr>
        <w:t>Таким образом</w:t>
      </w:r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, 21 воспитанников, имеющие </w:t>
      </w:r>
      <w:r w:rsidRPr="001415E5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 уровень развития, смогут усваивать программу повышенного уровня,  при условии выполнения предложенных рекомендаций. 4 воспитанника - </w:t>
      </w:r>
      <w:proofErr w:type="spellStart"/>
      <w:r w:rsidRPr="001415E5">
        <w:rPr>
          <w:rFonts w:ascii="Times New Roman" w:eastAsia="Times New Roman" w:hAnsi="Times New Roman" w:cs="Times New Roman"/>
          <w:sz w:val="28"/>
          <w:szCs w:val="28"/>
        </w:rPr>
        <w:t>Алишеровой</w:t>
      </w:r>
      <w:proofErr w:type="spellEnd"/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415E5">
        <w:rPr>
          <w:rFonts w:ascii="Times New Roman" w:eastAsia="Times New Roman" w:hAnsi="Times New Roman" w:cs="Times New Roman"/>
          <w:sz w:val="28"/>
          <w:szCs w:val="28"/>
        </w:rPr>
        <w:t>Индиры</w:t>
      </w:r>
      <w:proofErr w:type="spellEnd"/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, Боровикова Ильи, </w:t>
      </w:r>
      <w:proofErr w:type="spellStart"/>
      <w:r w:rsidRPr="001415E5">
        <w:rPr>
          <w:rFonts w:ascii="Times New Roman" w:eastAsia="Times New Roman" w:hAnsi="Times New Roman" w:cs="Times New Roman"/>
          <w:sz w:val="28"/>
          <w:szCs w:val="28"/>
        </w:rPr>
        <w:t>Гафиатуллиной</w:t>
      </w:r>
      <w:proofErr w:type="spellEnd"/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 Регины, Осиповой Вики, показавшие </w:t>
      </w:r>
      <w:r w:rsidRPr="001415E5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1415E5" w:rsidRPr="001415E5" w:rsidRDefault="001415E5" w:rsidP="001415E5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1415E5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141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Таким образом</w:t>
      </w:r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по результатам  диагностики </w:t>
      </w:r>
      <w:proofErr w:type="gramStart"/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</w:rPr>
        <w:t>на конец</w:t>
      </w:r>
      <w:proofErr w:type="gramEnd"/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2021-2022 учебного года готовы к школьному обучению  </w:t>
      </w:r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25 воспитанников</w:t>
      </w:r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не готовых  к обучению в школе   детей  </w:t>
      </w:r>
      <w:r w:rsidRPr="001415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нет.</w:t>
      </w:r>
    </w:p>
    <w:p w:rsidR="00834D83" w:rsidRPr="00834D83" w:rsidRDefault="00834D83" w:rsidP="001F2BBF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834D83">
        <w:rPr>
          <w:rFonts w:ascii="Times New Roman" w:hAnsi="Times New Roman" w:cs="Times New Roman"/>
          <w:b/>
          <w:sz w:val="28"/>
          <w:szCs w:val="28"/>
        </w:rPr>
        <w:t>3.Работа с родителями.</w:t>
      </w:r>
    </w:p>
    <w:p w:rsidR="00834D83" w:rsidRDefault="00834D83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834D83">
        <w:rPr>
          <w:rFonts w:ascii="Times New Roman" w:hAnsi="Times New Roman" w:cs="Times New Roman"/>
          <w:sz w:val="28"/>
          <w:szCs w:val="28"/>
        </w:rPr>
        <w:t xml:space="preserve"> Социальными заказчиками деятельности учреждения являются в первую очередь родители воспитанников. Поэтому коллектив Учреждения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 С целью повышения качества образовательного процесса, установления тесного сотрудничества с семьями воспитанников нам необходимо иметь полное представление о родителях (законных представителях). Поэтому на начало года было проведено социологическое обследование семей наших воспитанников. Помимо традиционных форм работы с родителями, проводятся нетрадиционные формы работы такие как: родительские собрания. Каждое групповое родительское собрание проходит в интересной форме – это и мастер-классы, консультации, семинар – практикумы. Каждая группа имеет свою изюминку. </w:t>
      </w:r>
    </w:p>
    <w:p w:rsidR="003E26BC" w:rsidRDefault="00834D83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834D83">
        <w:rPr>
          <w:rFonts w:ascii="Times New Roman" w:hAnsi="Times New Roman" w:cs="Times New Roman"/>
          <w:sz w:val="28"/>
          <w:szCs w:val="28"/>
        </w:rPr>
        <w:t xml:space="preserve">В 2022 г. необходимо продолжать работу по повышению педагогической культуры и педагогических знаний среди родителей. С весны 2020 года ввела свои коррективы по работе с родителями, в связи пандемией связь с родителями была в основном через электронные носители и социальную сеть. Собрания проводились </w:t>
      </w:r>
      <w:proofErr w:type="spellStart"/>
      <w:r w:rsidRPr="00834D83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834D83">
        <w:rPr>
          <w:rFonts w:ascii="Times New Roman" w:hAnsi="Times New Roman" w:cs="Times New Roman"/>
          <w:sz w:val="28"/>
          <w:szCs w:val="28"/>
        </w:rPr>
        <w:t xml:space="preserve"> на платформе ZOOM. Родители, под чутким руководством своих воспитателей участвовали во всех конкурсах и акциях, </w:t>
      </w:r>
      <w:proofErr w:type="spellStart"/>
      <w:r w:rsidRPr="00834D83">
        <w:rPr>
          <w:rFonts w:ascii="Times New Roman" w:hAnsi="Times New Roman" w:cs="Times New Roman"/>
          <w:sz w:val="28"/>
          <w:szCs w:val="28"/>
        </w:rPr>
        <w:t>челленджах</w:t>
      </w:r>
      <w:proofErr w:type="spellEnd"/>
      <w:r w:rsidRPr="00834D83">
        <w:rPr>
          <w:rFonts w:ascii="Times New Roman" w:hAnsi="Times New Roman" w:cs="Times New Roman"/>
          <w:sz w:val="28"/>
          <w:szCs w:val="28"/>
        </w:rPr>
        <w:t xml:space="preserve">. Присылали </w:t>
      </w:r>
      <w:proofErr w:type="gramStart"/>
      <w:r w:rsidRPr="00834D83">
        <w:rPr>
          <w:rFonts w:ascii="Times New Roman" w:hAnsi="Times New Roman" w:cs="Times New Roman"/>
          <w:sz w:val="28"/>
          <w:szCs w:val="28"/>
        </w:rPr>
        <w:t>видео</w:t>
      </w:r>
      <w:proofErr w:type="gramEnd"/>
      <w:r w:rsidRPr="00834D83">
        <w:rPr>
          <w:rFonts w:ascii="Times New Roman" w:hAnsi="Times New Roman" w:cs="Times New Roman"/>
          <w:sz w:val="28"/>
          <w:szCs w:val="28"/>
        </w:rPr>
        <w:t xml:space="preserve"> и фото как они дома занимаются с детьми. </w:t>
      </w:r>
    </w:p>
    <w:p w:rsidR="00650B7A" w:rsidRPr="00002943" w:rsidRDefault="00650B7A" w:rsidP="00650B7A">
      <w:pPr>
        <w:pStyle w:val="a9"/>
        <w:rPr>
          <w:b/>
          <w:color w:val="auto"/>
          <w:sz w:val="28"/>
          <w:szCs w:val="28"/>
        </w:rPr>
      </w:pPr>
      <w:r w:rsidRPr="00002943">
        <w:rPr>
          <w:b/>
          <w:color w:val="auto"/>
          <w:sz w:val="28"/>
          <w:szCs w:val="28"/>
        </w:rPr>
        <w:t>4. Дополнительное образование.</w:t>
      </w:r>
    </w:p>
    <w:p w:rsidR="00650B7A" w:rsidRPr="00002943" w:rsidRDefault="00650B7A" w:rsidP="00650B7A">
      <w:pPr>
        <w:pStyle w:val="a9"/>
        <w:rPr>
          <w:rFonts w:cs="Times New Roman"/>
          <w:color w:val="auto"/>
          <w:sz w:val="28"/>
          <w:szCs w:val="28"/>
        </w:rPr>
      </w:pPr>
      <w:r w:rsidRPr="00002943">
        <w:rPr>
          <w:color w:val="auto"/>
          <w:sz w:val="28"/>
          <w:szCs w:val="28"/>
        </w:rPr>
        <w:t xml:space="preserve"> Программа организации дополнительного образования состоит из </w:t>
      </w:r>
      <w:r w:rsidRPr="00002943">
        <w:rPr>
          <w:color w:val="auto"/>
          <w:sz w:val="28"/>
          <w:szCs w:val="28"/>
        </w:rPr>
        <w:lastRenderedPageBreak/>
        <w:t xml:space="preserve">рабочих программ кружков дополнительного образования работающих на платной основе. В 2020-2021 учебном году были введены платные услуги в форме кружковой работы: Английский язык </w:t>
      </w:r>
      <w:r w:rsidR="00002943" w:rsidRPr="00002943">
        <w:rPr>
          <w:color w:val="auto"/>
          <w:sz w:val="28"/>
          <w:szCs w:val="28"/>
        </w:rPr>
        <w:t>«</w:t>
      </w:r>
      <w:r w:rsidR="00002943" w:rsidRPr="00002943">
        <w:rPr>
          <w:color w:val="auto"/>
          <w:sz w:val="28"/>
          <w:szCs w:val="28"/>
          <w:lang w:val="en-US"/>
        </w:rPr>
        <w:t>First</w:t>
      </w:r>
      <w:r w:rsidR="00002943" w:rsidRPr="00002943">
        <w:rPr>
          <w:color w:val="auto"/>
          <w:sz w:val="28"/>
          <w:szCs w:val="28"/>
        </w:rPr>
        <w:t xml:space="preserve"> </w:t>
      </w:r>
      <w:r w:rsidR="00002943" w:rsidRPr="00002943">
        <w:rPr>
          <w:color w:val="auto"/>
          <w:sz w:val="28"/>
          <w:szCs w:val="28"/>
          <w:lang w:val="en-US"/>
        </w:rPr>
        <w:t>step</w:t>
      </w:r>
      <w:r w:rsidRPr="00002943">
        <w:rPr>
          <w:color w:val="auto"/>
          <w:sz w:val="28"/>
          <w:szCs w:val="28"/>
        </w:rPr>
        <w:t>», «</w:t>
      </w:r>
      <w:r w:rsidR="00002943" w:rsidRPr="00002943">
        <w:rPr>
          <w:color w:val="auto"/>
          <w:sz w:val="28"/>
          <w:szCs w:val="28"/>
        </w:rPr>
        <w:t>Цветные ладошки</w:t>
      </w:r>
      <w:r w:rsidRPr="00002943">
        <w:rPr>
          <w:color w:val="auto"/>
          <w:sz w:val="28"/>
          <w:szCs w:val="28"/>
        </w:rPr>
        <w:t>», «</w:t>
      </w:r>
      <w:r w:rsidR="00002943" w:rsidRPr="00002943">
        <w:rPr>
          <w:color w:val="auto"/>
          <w:sz w:val="28"/>
          <w:szCs w:val="28"/>
        </w:rPr>
        <w:t>Логопедия», «</w:t>
      </w:r>
      <w:proofErr w:type="spellStart"/>
      <w:r w:rsidR="00002943" w:rsidRPr="00002943">
        <w:rPr>
          <w:color w:val="auto"/>
          <w:sz w:val="28"/>
          <w:szCs w:val="28"/>
        </w:rPr>
        <w:t>Говорушки</w:t>
      </w:r>
      <w:proofErr w:type="spellEnd"/>
      <w:r w:rsidR="00002943" w:rsidRPr="00002943">
        <w:rPr>
          <w:color w:val="auto"/>
          <w:sz w:val="28"/>
          <w:szCs w:val="28"/>
        </w:rPr>
        <w:t>».</w:t>
      </w:r>
      <w:r w:rsidRPr="00002943">
        <w:rPr>
          <w:color w:val="auto"/>
          <w:sz w:val="28"/>
          <w:szCs w:val="28"/>
        </w:rPr>
        <w:t xml:space="preserve"> Произошло увеличение числа детей, охваченных организованным досугом, реализована основная цель программы – достижение детьми необходимого для жизни в обществе социального опыта и формирование в них принимаемой обществом системы ценностей. Образовательная нагрузка не превышала предельно допустимых норм, определенных Санитарно-эпидемиологическими правилами и нормативами </w:t>
      </w:r>
      <w:proofErr w:type="spellStart"/>
      <w:r w:rsidRPr="00002943">
        <w:rPr>
          <w:color w:val="auto"/>
          <w:sz w:val="28"/>
          <w:szCs w:val="28"/>
        </w:rPr>
        <w:t>СанПиН</w:t>
      </w:r>
      <w:proofErr w:type="spellEnd"/>
      <w:r w:rsidRPr="00002943">
        <w:rPr>
          <w:color w:val="auto"/>
          <w:sz w:val="28"/>
          <w:szCs w:val="28"/>
        </w:rPr>
        <w:t xml:space="preserve"> 2.3/2.4.3590- 20. Вывод: В основу организации дополнительных платных услуг положен принцип адекватности и предпочтения детьми того или иного возраста различных видов деятельности. Педагогическая работа по организации дополнительных услуг проходит в игровой форме.</w:t>
      </w:r>
    </w:p>
    <w:p w:rsidR="003E26BC" w:rsidRPr="003E26BC" w:rsidRDefault="00650B7A" w:rsidP="001F2BBF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834D83" w:rsidRPr="003E26BC">
        <w:rPr>
          <w:rFonts w:ascii="Times New Roman" w:hAnsi="Times New Roman" w:cs="Times New Roman"/>
          <w:b/>
          <w:sz w:val="28"/>
          <w:szCs w:val="28"/>
        </w:rPr>
        <w:t xml:space="preserve">. Анализ результатов повышения профессионального мастерства педагогов. </w:t>
      </w:r>
    </w:p>
    <w:p w:rsidR="007E622F" w:rsidRDefault="00834D83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834D83">
        <w:rPr>
          <w:rFonts w:ascii="Times New Roman" w:hAnsi="Times New Roman" w:cs="Times New Roman"/>
          <w:sz w:val="28"/>
          <w:szCs w:val="28"/>
        </w:rPr>
        <w:t xml:space="preserve">Формы организации работы по повышению квалификации педагогов МБДОУ: участие в работе педагогических советов, консультации, семинары, семинары-практикумы, открытые просмотры педагогического процесса, анализ и обобщение опыта, самообразование и т.д. Выполняя план воспитательно-образовательной работы, педагоги имели возможность повышать свой образовательный уровень, представлять свои педагогические достижения через конкурсы, открытые мероприятия. Педагоги активно участвовали в </w:t>
      </w:r>
      <w:r w:rsidRPr="001415E5">
        <w:rPr>
          <w:rFonts w:ascii="Times New Roman" w:hAnsi="Times New Roman" w:cs="Times New Roman"/>
          <w:sz w:val="28"/>
          <w:szCs w:val="28"/>
        </w:rPr>
        <w:t xml:space="preserve">методической работе района и республики, распространяли педагогический опыт на федеральном уровне. В текущем году </w:t>
      </w:r>
      <w:r w:rsidR="001415E5" w:rsidRPr="001415E5">
        <w:rPr>
          <w:rFonts w:ascii="Times New Roman" w:hAnsi="Times New Roman" w:cs="Times New Roman"/>
          <w:sz w:val="28"/>
          <w:szCs w:val="28"/>
        </w:rPr>
        <w:t>1</w:t>
      </w:r>
      <w:r w:rsidRPr="001415E5">
        <w:rPr>
          <w:rFonts w:ascii="Times New Roman" w:hAnsi="Times New Roman" w:cs="Times New Roman"/>
          <w:sz w:val="28"/>
          <w:szCs w:val="28"/>
        </w:rPr>
        <w:t xml:space="preserve"> педагог</w:t>
      </w:r>
      <w:proofErr w:type="gramStart"/>
      <w:r w:rsidRPr="001415E5">
        <w:rPr>
          <w:rFonts w:ascii="Times New Roman" w:hAnsi="Times New Roman" w:cs="Times New Roman"/>
          <w:sz w:val="28"/>
          <w:szCs w:val="28"/>
        </w:rPr>
        <w:t xml:space="preserve"> -</w:t>
      </w:r>
      <w:r w:rsidR="001415E5" w:rsidRPr="001415E5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="001415E5" w:rsidRPr="001415E5">
        <w:rPr>
          <w:rFonts w:ascii="Times New Roman" w:hAnsi="Times New Roman" w:cs="Times New Roman"/>
          <w:sz w:val="28"/>
          <w:szCs w:val="28"/>
          <w:lang w:eastAsia="ru-RU"/>
        </w:rPr>
        <w:t xml:space="preserve">Некрасова Елена Николаевна </w:t>
      </w:r>
      <w:r w:rsidRPr="001415E5">
        <w:rPr>
          <w:rFonts w:ascii="Times New Roman" w:hAnsi="Times New Roman" w:cs="Times New Roman"/>
          <w:sz w:val="28"/>
          <w:szCs w:val="28"/>
        </w:rPr>
        <w:t>повысил</w:t>
      </w:r>
      <w:r w:rsidR="001415E5" w:rsidRPr="001415E5">
        <w:rPr>
          <w:rFonts w:ascii="Times New Roman" w:hAnsi="Times New Roman" w:cs="Times New Roman"/>
          <w:sz w:val="28"/>
          <w:szCs w:val="28"/>
        </w:rPr>
        <w:t xml:space="preserve"> </w:t>
      </w:r>
      <w:r w:rsidRPr="001415E5">
        <w:rPr>
          <w:rFonts w:ascii="Times New Roman" w:hAnsi="Times New Roman" w:cs="Times New Roman"/>
          <w:sz w:val="28"/>
          <w:szCs w:val="28"/>
        </w:rPr>
        <w:t xml:space="preserve"> свою квалификационную категорию, курсы повышения квалификации прошли </w:t>
      </w:r>
      <w:r w:rsidR="001415E5" w:rsidRPr="001415E5">
        <w:rPr>
          <w:rFonts w:ascii="Times New Roman" w:hAnsi="Times New Roman" w:cs="Times New Roman"/>
          <w:sz w:val="28"/>
          <w:szCs w:val="28"/>
        </w:rPr>
        <w:t>4</w:t>
      </w:r>
      <w:r w:rsidRPr="001415E5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1415E5" w:rsidRPr="001415E5">
        <w:rPr>
          <w:rFonts w:ascii="Times New Roman" w:hAnsi="Times New Roman" w:cs="Times New Roman"/>
          <w:sz w:val="28"/>
          <w:szCs w:val="28"/>
        </w:rPr>
        <w:t>а</w:t>
      </w:r>
      <w:r w:rsidRPr="001415E5">
        <w:rPr>
          <w:rFonts w:ascii="Times New Roman" w:hAnsi="Times New Roman" w:cs="Times New Roman"/>
          <w:sz w:val="28"/>
          <w:szCs w:val="28"/>
        </w:rPr>
        <w:t>.</w:t>
      </w:r>
      <w:r w:rsidRPr="00834D83">
        <w:rPr>
          <w:rFonts w:ascii="Times New Roman" w:hAnsi="Times New Roman" w:cs="Times New Roman"/>
          <w:sz w:val="28"/>
          <w:szCs w:val="28"/>
        </w:rPr>
        <w:t xml:space="preserve"> В МБДОУ проведён анализ результатов работы по самообразованию педагогов. Воспитатели значительно обновили предметно - развивающую среду в группах в результате изучения литературы и анализа построения развивающей среды. </w:t>
      </w:r>
    </w:p>
    <w:p w:rsidR="001415E5" w:rsidRPr="001415E5" w:rsidRDefault="001415E5" w:rsidP="002D316D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415E5">
        <w:rPr>
          <w:rFonts w:ascii="Times New Roman" w:eastAsia="Calibri" w:hAnsi="Times New Roman" w:cs="Times New Roman"/>
          <w:b/>
          <w:sz w:val="28"/>
          <w:szCs w:val="28"/>
        </w:rPr>
        <w:t>Творческие достижения педагогов в 2021 учебном году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5"/>
        <w:gridCol w:w="64"/>
        <w:gridCol w:w="4906"/>
        <w:gridCol w:w="7"/>
        <w:gridCol w:w="4032"/>
      </w:tblGrid>
      <w:tr w:rsidR="001415E5" w:rsidRPr="001415E5" w:rsidTr="002D316D">
        <w:tc>
          <w:tcPr>
            <w:tcW w:w="519" w:type="dxa"/>
            <w:gridSpan w:val="2"/>
            <w:tcBorders>
              <w:right w:val="single" w:sz="4" w:space="0" w:color="auto"/>
            </w:tcBorders>
          </w:tcPr>
          <w:p w:rsidR="001415E5" w:rsidRPr="001415E5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15E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1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415E5" w:rsidRPr="001415E5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15E5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4032" w:type="dxa"/>
            <w:tcBorders>
              <w:left w:val="single" w:sz="4" w:space="0" w:color="auto"/>
            </w:tcBorders>
          </w:tcPr>
          <w:p w:rsidR="001415E5" w:rsidRPr="001415E5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15E5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07DA7" w:rsidRPr="002D316D" w:rsidTr="002D316D">
        <w:trPr>
          <w:trHeight w:val="468"/>
        </w:trPr>
        <w:tc>
          <w:tcPr>
            <w:tcW w:w="9464" w:type="dxa"/>
            <w:gridSpan w:val="5"/>
            <w:tcBorders>
              <w:bottom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a"/>
              <w:ind w:left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2D316D">
              <w:rPr>
                <w:rFonts w:ascii="Times New Roman" w:hAnsi="Times New Roman"/>
                <w:b/>
                <w:i/>
                <w:sz w:val="28"/>
                <w:szCs w:val="28"/>
              </w:rPr>
              <w:t>Международный</w:t>
            </w:r>
            <w:r w:rsidRPr="002D31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уровень</w:t>
            </w:r>
          </w:p>
        </w:tc>
      </w:tr>
      <w:tr w:rsidR="00107DA7" w:rsidRPr="002D316D" w:rsidTr="002D316D">
        <w:trPr>
          <w:trHeight w:val="1122"/>
        </w:trPr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A7" w:rsidRPr="002D316D" w:rsidRDefault="00107DA7" w:rsidP="006E291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>Международный творческий конкур «</w:t>
            </w:r>
            <w:proofErr w:type="spellStart"/>
            <w:r w:rsidRPr="002D316D">
              <w:rPr>
                <w:color w:val="auto"/>
                <w:szCs w:val="24"/>
              </w:rPr>
              <w:t>Совушка</w:t>
            </w:r>
            <w:proofErr w:type="spellEnd"/>
            <w:r w:rsidRPr="002D316D">
              <w:rPr>
                <w:color w:val="auto"/>
                <w:szCs w:val="24"/>
              </w:rPr>
              <w:t>» «Тайны космоса».</w:t>
            </w:r>
          </w:p>
          <w:p w:rsidR="002D316D" w:rsidRPr="002D316D" w:rsidRDefault="002D316D" w:rsidP="00107DA7">
            <w:pPr>
              <w:pStyle w:val="a9"/>
              <w:rPr>
                <w:color w:val="auto"/>
                <w:szCs w:val="24"/>
              </w:rPr>
            </w:pPr>
          </w:p>
          <w:p w:rsidR="002D316D" w:rsidRPr="002D316D" w:rsidRDefault="002D316D" w:rsidP="00107DA7">
            <w:pPr>
              <w:pStyle w:val="a9"/>
              <w:rPr>
                <w:rFonts w:cs="Times New Roman"/>
                <w:color w:val="auto"/>
                <w:szCs w:val="24"/>
              </w:rPr>
            </w:pPr>
          </w:p>
        </w:tc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>Диплом 2 место</w:t>
            </w:r>
            <w:r w:rsidRPr="002D316D">
              <w:rPr>
                <w:rFonts w:cs="Times New Roman"/>
                <w:color w:val="auto"/>
                <w:szCs w:val="24"/>
              </w:rPr>
              <w:t xml:space="preserve"> Некрасова Е.Н</w:t>
            </w:r>
          </w:p>
        </w:tc>
      </w:tr>
      <w:tr w:rsidR="002D316D" w:rsidRPr="002D316D" w:rsidTr="002D316D">
        <w:trPr>
          <w:trHeight w:val="519"/>
        </w:trPr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16D" w:rsidRPr="002D316D" w:rsidRDefault="002D316D" w:rsidP="006E291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</w:rPr>
              <w:t>Международный конкурс «Мой мастер-класс» Облако тегов</w:t>
            </w:r>
          </w:p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</w:p>
        </w:tc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  <w:szCs w:val="24"/>
              </w:rPr>
              <w:t xml:space="preserve">Диплом 1 место </w:t>
            </w:r>
            <w:r w:rsidRPr="002D316D">
              <w:rPr>
                <w:color w:val="auto"/>
              </w:rPr>
              <w:t xml:space="preserve">Аксеновой Альбины </w:t>
            </w:r>
            <w:proofErr w:type="spellStart"/>
            <w:r w:rsidRPr="002D316D">
              <w:rPr>
                <w:color w:val="auto"/>
              </w:rPr>
              <w:t>Рифовны</w:t>
            </w:r>
            <w:proofErr w:type="spellEnd"/>
          </w:p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</w:p>
        </w:tc>
      </w:tr>
      <w:tr w:rsidR="00107DA7" w:rsidRPr="002D316D" w:rsidTr="002D316D">
        <w:trPr>
          <w:trHeight w:val="627"/>
        </w:trPr>
        <w:tc>
          <w:tcPr>
            <w:tcW w:w="9464" w:type="dxa"/>
            <w:gridSpan w:val="5"/>
            <w:tcBorders>
              <w:top w:val="single" w:sz="4" w:space="0" w:color="auto"/>
            </w:tcBorders>
            <w:vAlign w:val="center"/>
          </w:tcPr>
          <w:p w:rsidR="00107DA7" w:rsidRPr="002D316D" w:rsidRDefault="00107DA7" w:rsidP="00107DA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Всероссийский уровень</w:t>
            </w:r>
          </w:p>
        </w:tc>
      </w:tr>
      <w:tr w:rsidR="001415E5" w:rsidRPr="002D316D" w:rsidTr="002D316D">
        <w:trPr>
          <w:trHeight w:val="998"/>
        </w:trPr>
        <w:tc>
          <w:tcPr>
            <w:tcW w:w="4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B411F1" w:rsidP="00B411F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Всероссийский конкурс </w:t>
            </w:r>
            <w:r w:rsidR="001415E5" w:rsidRPr="002D316D">
              <w:rPr>
                <w:color w:val="auto"/>
              </w:rPr>
              <w:t>талантов. Номинация: «методическая копилка»</w:t>
            </w:r>
          </w:p>
          <w:p w:rsidR="001415E5" w:rsidRPr="002D316D" w:rsidRDefault="001415E5" w:rsidP="00B411F1">
            <w:pPr>
              <w:pStyle w:val="a9"/>
              <w:rPr>
                <w:color w:val="auto"/>
                <w:sz w:val="28"/>
                <w:szCs w:val="28"/>
              </w:rPr>
            </w:pPr>
            <w:r w:rsidRPr="002D316D">
              <w:rPr>
                <w:color w:val="auto"/>
              </w:rPr>
              <w:t>«Конспект открытого занятия по ознакомлению с окружающим миром во 2 младшей группе «Зимой в лесу»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15E5" w:rsidRPr="002D316D" w:rsidRDefault="001415E5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</w:t>
            </w:r>
            <w:r w:rsidR="00B411F1" w:rsidRPr="002D316D">
              <w:rPr>
                <w:color w:val="auto"/>
                <w:szCs w:val="24"/>
              </w:rPr>
              <w:t>2 место</w:t>
            </w:r>
            <w:r w:rsidRPr="002D316D">
              <w:rPr>
                <w:color w:val="auto"/>
                <w:szCs w:val="24"/>
              </w:rPr>
              <w:t xml:space="preserve"> - Алексеева </w:t>
            </w:r>
            <w:proofErr w:type="spellStart"/>
            <w:r w:rsidRPr="002D316D">
              <w:rPr>
                <w:color w:val="auto"/>
                <w:szCs w:val="24"/>
              </w:rPr>
              <w:t>Гульнур</w:t>
            </w:r>
            <w:proofErr w:type="spellEnd"/>
            <w:r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Pr="002D316D">
              <w:rPr>
                <w:color w:val="auto"/>
                <w:szCs w:val="24"/>
              </w:rPr>
              <w:t>Мусифулловна</w:t>
            </w:r>
            <w:proofErr w:type="spellEnd"/>
            <w:r w:rsidR="00D31881" w:rsidRPr="002D316D">
              <w:rPr>
                <w:color w:val="auto"/>
                <w:szCs w:val="24"/>
              </w:rPr>
              <w:t xml:space="preserve">, 3 место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Мухаметова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Алсу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Мансафовна</w:t>
            </w:r>
            <w:proofErr w:type="spellEnd"/>
          </w:p>
          <w:p w:rsidR="001415E5" w:rsidRPr="002D316D" w:rsidRDefault="001415E5" w:rsidP="006E2913">
            <w:pPr>
              <w:pStyle w:val="a9"/>
              <w:rPr>
                <w:rFonts w:cs="Times New Roman"/>
                <w:color w:val="auto"/>
                <w:sz w:val="28"/>
                <w:szCs w:val="28"/>
              </w:rPr>
            </w:pPr>
          </w:p>
        </w:tc>
      </w:tr>
      <w:tr w:rsidR="001415E5" w:rsidRPr="002D316D" w:rsidTr="002D316D">
        <w:trPr>
          <w:trHeight w:val="144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F1" w:rsidRPr="002D316D" w:rsidRDefault="00B411F1" w:rsidP="00D31881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Всероссийский конкурс талантов. Номинация: </w:t>
            </w:r>
            <w:r w:rsidRPr="002D316D">
              <w:rPr>
                <w:rFonts w:cs="Times New Roman"/>
                <w:color w:val="auto"/>
                <w:szCs w:val="24"/>
              </w:rPr>
              <w:t>«Мир театра»</w:t>
            </w:r>
          </w:p>
          <w:p w:rsidR="001415E5" w:rsidRPr="002D316D" w:rsidRDefault="00B411F1" w:rsidP="00D31881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rFonts w:cs="Times New Roman"/>
                <w:color w:val="auto"/>
                <w:szCs w:val="24"/>
              </w:rPr>
              <w:t>«Роль сказки в жизни дошкольника»</w:t>
            </w:r>
          </w:p>
        </w:tc>
        <w:tc>
          <w:tcPr>
            <w:tcW w:w="40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31881" w:rsidRPr="002D316D" w:rsidRDefault="00B411F1" w:rsidP="00D31881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участника- Алексеева </w:t>
            </w:r>
            <w:proofErr w:type="spellStart"/>
            <w:r w:rsidRPr="002D316D">
              <w:rPr>
                <w:color w:val="auto"/>
                <w:szCs w:val="24"/>
              </w:rPr>
              <w:t>Гульнур</w:t>
            </w:r>
            <w:proofErr w:type="spellEnd"/>
            <w:r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Pr="002D316D">
              <w:rPr>
                <w:color w:val="auto"/>
                <w:szCs w:val="24"/>
              </w:rPr>
              <w:t>Мусифулловна</w:t>
            </w:r>
            <w:proofErr w:type="spellEnd"/>
            <w:r w:rsidRPr="002D316D">
              <w:rPr>
                <w:color w:val="auto"/>
                <w:szCs w:val="24"/>
              </w:rPr>
              <w:t xml:space="preserve">, Диплом 2 место Хасанова </w:t>
            </w:r>
            <w:proofErr w:type="spellStart"/>
            <w:r w:rsidRPr="002D316D">
              <w:rPr>
                <w:color w:val="auto"/>
                <w:szCs w:val="24"/>
              </w:rPr>
              <w:t>Гульнара</w:t>
            </w:r>
            <w:proofErr w:type="spellEnd"/>
            <w:r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Pr="002D316D">
              <w:rPr>
                <w:color w:val="auto"/>
                <w:szCs w:val="24"/>
              </w:rPr>
              <w:t>Фаатовна</w:t>
            </w:r>
            <w:bookmarkStart w:id="0" w:name="_GoBack"/>
            <w:bookmarkEnd w:id="0"/>
            <w:proofErr w:type="spellEnd"/>
            <w:r w:rsidR="00D31881" w:rsidRPr="002D316D">
              <w:rPr>
                <w:color w:val="auto"/>
                <w:szCs w:val="24"/>
              </w:rPr>
              <w:t>,</w:t>
            </w:r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r w:rsidR="00D31881" w:rsidRPr="002D316D">
              <w:rPr>
                <w:color w:val="auto"/>
                <w:szCs w:val="24"/>
              </w:rPr>
              <w:t xml:space="preserve">Диплом 2 место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Мухаметова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Алсу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Мансафовна</w:t>
            </w:r>
            <w:proofErr w:type="spellEnd"/>
          </w:p>
          <w:p w:rsidR="00B411F1" w:rsidRPr="002D316D" w:rsidRDefault="00B411F1" w:rsidP="00D31881">
            <w:pPr>
              <w:pStyle w:val="a9"/>
              <w:rPr>
                <w:color w:val="auto"/>
                <w:szCs w:val="24"/>
              </w:rPr>
            </w:pPr>
          </w:p>
          <w:p w:rsidR="00B411F1" w:rsidRPr="002D316D" w:rsidRDefault="00B411F1" w:rsidP="00D31881">
            <w:pPr>
              <w:pStyle w:val="a9"/>
              <w:rPr>
                <w:color w:val="auto"/>
                <w:szCs w:val="24"/>
              </w:rPr>
            </w:pPr>
          </w:p>
          <w:p w:rsidR="00B411F1" w:rsidRPr="002D316D" w:rsidRDefault="00B411F1" w:rsidP="00D31881">
            <w:pPr>
              <w:pStyle w:val="a9"/>
              <w:rPr>
                <w:rFonts w:cs="Times New Roman"/>
                <w:color w:val="auto"/>
                <w:szCs w:val="24"/>
              </w:rPr>
            </w:pPr>
          </w:p>
        </w:tc>
      </w:tr>
      <w:tr w:rsidR="00B411F1" w:rsidRPr="002D316D" w:rsidTr="002D316D">
        <w:trPr>
          <w:trHeight w:val="368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F1" w:rsidRPr="002D316D" w:rsidRDefault="002D316D" w:rsidP="006E2913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>Всероссийская викторина «</w:t>
            </w:r>
            <w:proofErr w:type="spellStart"/>
            <w:r w:rsidRPr="002D316D">
              <w:rPr>
                <w:color w:val="auto"/>
                <w:szCs w:val="24"/>
              </w:rPr>
              <w:t>Лимпопо</w:t>
            </w:r>
            <w:proofErr w:type="spellEnd"/>
            <w:r w:rsidRPr="002D316D">
              <w:rPr>
                <w:color w:val="auto"/>
                <w:szCs w:val="24"/>
              </w:rPr>
              <w:t>». «Подготовка к школе по математике».</w:t>
            </w:r>
          </w:p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1 место Хасанова </w:t>
            </w:r>
            <w:proofErr w:type="spellStart"/>
            <w:r w:rsidRPr="002D316D">
              <w:rPr>
                <w:color w:val="auto"/>
                <w:szCs w:val="24"/>
              </w:rPr>
              <w:t>Гульнара</w:t>
            </w:r>
            <w:proofErr w:type="spellEnd"/>
            <w:r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Pr="002D316D">
              <w:rPr>
                <w:color w:val="auto"/>
                <w:szCs w:val="24"/>
              </w:rPr>
              <w:t>Фаатовна</w:t>
            </w:r>
            <w:proofErr w:type="spellEnd"/>
            <w:r w:rsidR="00D31881" w:rsidRPr="002D316D">
              <w:rPr>
                <w:color w:val="auto"/>
                <w:szCs w:val="24"/>
              </w:rPr>
              <w:t>,</w:t>
            </w:r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r w:rsidR="00D31881" w:rsidRPr="002D316D">
              <w:rPr>
                <w:color w:val="auto"/>
                <w:szCs w:val="24"/>
              </w:rPr>
              <w:t xml:space="preserve">Диплом 1 место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Мухаметова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Алсу</w:t>
            </w:r>
            <w:proofErr w:type="spellEnd"/>
            <w:r w:rsidR="00D31881" w:rsidRPr="002D316D">
              <w:rPr>
                <w:rFonts w:cs="Times New Roman"/>
                <w:color w:val="auto"/>
                <w:szCs w:val="24"/>
              </w:rPr>
              <w:t xml:space="preserve"> </w:t>
            </w:r>
            <w:proofErr w:type="spellStart"/>
            <w:r w:rsidR="00D31881" w:rsidRPr="002D316D">
              <w:rPr>
                <w:rFonts w:cs="Times New Roman"/>
                <w:color w:val="auto"/>
                <w:szCs w:val="24"/>
              </w:rPr>
              <w:t>Мансафовна</w:t>
            </w:r>
            <w:proofErr w:type="spellEnd"/>
          </w:p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</w:p>
        </w:tc>
      </w:tr>
      <w:tr w:rsidR="00B411F1" w:rsidRPr="002D316D" w:rsidTr="002D316D">
        <w:trPr>
          <w:trHeight w:val="1256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F1" w:rsidRPr="002D316D" w:rsidRDefault="002D316D" w:rsidP="006E2913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F1" w:rsidRPr="002D316D" w:rsidRDefault="00B411F1" w:rsidP="00B411F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Всероссийский конкурс талантов. Конкурс для воспитателей. Номинация: «Основы здорового образа жизни».  «Радуга здоровья». </w:t>
            </w:r>
          </w:p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11F1" w:rsidRPr="002D316D" w:rsidRDefault="00B411F1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3 место Хасанова </w:t>
            </w:r>
            <w:proofErr w:type="spellStart"/>
            <w:r w:rsidRPr="002D316D">
              <w:rPr>
                <w:color w:val="auto"/>
                <w:szCs w:val="24"/>
              </w:rPr>
              <w:t>Гульнара</w:t>
            </w:r>
            <w:proofErr w:type="spellEnd"/>
            <w:r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Pr="002D316D">
              <w:rPr>
                <w:color w:val="auto"/>
                <w:szCs w:val="24"/>
              </w:rPr>
              <w:t>Фаатовна</w:t>
            </w:r>
            <w:proofErr w:type="spellEnd"/>
          </w:p>
          <w:p w:rsidR="00B411F1" w:rsidRPr="002D316D" w:rsidRDefault="00B411F1" w:rsidP="00B411F1">
            <w:pPr>
              <w:pStyle w:val="a9"/>
              <w:rPr>
                <w:rFonts w:cs="Times New Roman"/>
                <w:color w:val="auto"/>
                <w:szCs w:val="24"/>
              </w:rPr>
            </w:pPr>
          </w:p>
        </w:tc>
      </w:tr>
      <w:tr w:rsidR="002D316D" w:rsidRPr="002D316D" w:rsidTr="002D316D">
        <w:trPr>
          <w:trHeight w:val="659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16D" w:rsidRPr="002D316D" w:rsidRDefault="002D316D" w:rsidP="006E2913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proofErr w:type="spellStart"/>
            <w:proofErr w:type="gramStart"/>
            <w:r w:rsidRPr="002D316D">
              <w:rPr>
                <w:color w:val="auto"/>
              </w:rPr>
              <w:t>XVII</w:t>
            </w:r>
            <w:proofErr w:type="gramEnd"/>
            <w:r w:rsidRPr="002D316D">
              <w:rPr>
                <w:color w:val="auto"/>
              </w:rPr>
              <w:t>Всероссийский</w:t>
            </w:r>
            <w:proofErr w:type="spellEnd"/>
            <w:r w:rsidRPr="002D316D">
              <w:rPr>
                <w:color w:val="auto"/>
              </w:rPr>
              <w:t xml:space="preserve"> педагогический конкурс «Достижение цели»</w:t>
            </w:r>
          </w:p>
          <w:p w:rsidR="002D316D" w:rsidRPr="002D316D" w:rsidRDefault="002D316D" w:rsidP="002D316D">
            <w:pPr>
              <w:pStyle w:val="a9"/>
              <w:rPr>
                <w:color w:val="auto"/>
              </w:rPr>
            </w:pP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</w:t>
            </w:r>
            <w:r w:rsidRPr="002D316D">
              <w:rPr>
                <w:color w:val="auto"/>
                <w:szCs w:val="24"/>
              </w:rPr>
              <w:t>2</w:t>
            </w:r>
            <w:r w:rsidRPr="002D316D">
              <w:rPr>
                <w:color w:val="auto"/>
              </w:rPr>
              <w:t xml:space="preserve"> место</w:t>
            </w:r>
            <w:r w:rsidRPr="002D316D">
              <w:rPr>
                <w:color w:val="auto"/>
                <w:szCs w:val="25"/>
              </w:rPr>
              <w:t xml:space="preserve"> </w:t>
            </w:r>
            <w:r w:rsidRPr="002D316D">
              <w:rPr>
                <w:color w:val="auto"/>
              </w:rPr>
              <w:t xml:space="preserve">Аксеновой Альбины </w:t>
            </w:r>
            <w:proofErr w:type="spellStart"/>
            <w:r w:rsidRPr="002D316D">
              <w:rPr>
                <w:color w:val="auto"/>
              </w:rPr>
              <w:t>Рифовны</w:t>
            </w:r>
            <w:proofErr w:type="spellEnd"/>
          </w:p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</w:p>
        </w:tc>
      </w:tr>
      <w:tr w:rsidR="001415E5" w:rsidRPr="002D316D" w:rsidTr="002D316D">
        <w:trPr>
          <w:trHeight w:val="453"/>
        </w:trPr>
        <w:tc>
          <w:tcPr>
            <w:tcW w:w="4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9" w:type="dxa"/>
            <w:gridSpan w:val="4"/>
            <w:tcBorders>
              <w:top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Республиканский уровень</w:t>
            </w:r>
          </w:p>
        </w:tc>
      </w:tr>
      <w:tr w:rsidR="001415E5" w:rsidRPr="002D316D" w:rsidTr="002D316D">
        <w:trPr>
          <w:trHeight w:val="147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  <w:p w:rsidR="001415E5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 </w:t>
            </w:r>
            <w:r w:rsidRPr="002D316D">
              <w:rPr>
                <w:color w:val="auto"/>
                <w:szCs w:val="24"/>
              </w:rPr>
              <w:t>Республиканский конкурс «Стихи…как много их вокруг» номинация «Оживающие строки».</w:t>
            </w:r>
          </w:p>
        </w:tc>
        <w:tc>
          <w:tcPr>
            <w:tcW w:w="40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  <w:p w:rsidR="001415E5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Диплом</w:t>
            </w:r>
            <w:r w:rsidR="001415E5" w:rsidRPr="002D316D">
              <w:rPr>
                <w:color w:val="auto"/>
              </w:rPr>
              <w:t xml:space="preserve"> </w:t>
            </w:r>
            <w:r w:rsidR="00107DA7" w:rsidRPr="002D316D">
              <w:rPr>
                <w:color w:val="auto"/>
              </w:rPr>
              <w:t>1 место</w:t>
            </w:r>
            <w:r w:rsidR="001415E5" w:rsidRPr="002D316D">
              <w:rPr>
                <w:color w:val="auto"/>
              </w:rPr>
              <w:t xml:space="preserve"> – </w:t>
            </w:r>
            <w:r w:rsidRPr="002D316D">
              <w:rPr>
                <w:color w:val="auto"/>
                <w:szCs w:val="25"/>
              </w:rPr>
              <w:t>Некрасова Е.Н</w:t>
            </w:r>
          </w:p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</w:tc>
      </w:tr>
      <w:tr w:rsidR="001415E5" w:rsidRPr="002D316D" w:rsidTr="002D316D">
        <w:trPr>
          <w:trHeight w:val="837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Республиканский орнитологический природоохранный проект «Феникс» трек «Птичий дом».</w:t>
            </w: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07DA7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Диплом 3</w:t>
            </w:r>
            <w:r w:rsidRPr="002D316D">
              <w:rPr>
                <w:color w:val="auto"/>
                <w:szCs w:val="28"/>
              </w:rPr>
              <w:t xml:space="preserve"> место</w:t>
            </w:r>
            <w:r w:rsidRPr="002D316D">
              <w:rPr>
                <w:color w:val="auto"/>
              </w:rPr>
              <w:t xml:space="preserve"> </w:t>
            </w:r>
            <w:r w:rsidRPr="002D316D">
              <w:rPr>
                <w:color w:val="auto"/>
                <w:szCs w:val="25"/>
              </w:rPr>
              <w:t>Некрасов</w:t>
            </w:r>
            <w:r w:rsidRPr="002D316D">
              <w:rPr>
                <w:color w:val="auto"/>
              </w:rPr>
              <w:t>а</w:t>
            </w:r>
            <w:r w:rsidRPr="002D316D">
              <w:rPr>
                <w:color w:val="auto"/>
                <w:szCs w:val="25"/>
              </w:rPr>
              <w:t xml:space="preserve"> Е.Н</w:t>
            </w:r>
          </w:p>
        </w:tc>
      </w:tr>
      <w:tr w:rsidR="00107DA7" w:rsidRPr="002D316D" w:rsidTr="002D316D">
        <w:trPr>
          <w:trHeight w:val="526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A7" w:rsidRPr="002D316D" w:rsidRDefault="00107DA7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  <w:szCs w:val="24"/>
              </w:rPr>
              <w:t>Республиканский конкурс детского декоративно-прикладного творчества                                 «Национальный колорит». Грамота «За творческий подход».</w:t>
            </w:r>
          </w:p>
          <w:p w:rsidR="00107DA7" w:rsidRPr="002D316D" w:rsidRDefault="00107DA7" w:rsidP="00107DA7">
            <w:pPr>
              <w:pStyle w:val="a9"/>
              <w:rPr>
                <w:color w:val="auto"/>
              </w:rPr>
            </w:pP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07DA7" w:rsidRPr="002D316D" w:rsidRDefault="00107DA7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участника – </w:t>
            </w:r>
            <w:r w:rsidRPr="002D316D">
              <w:rPr>
                <w:color w:val="auto"/>
                <w:szCs w:val="25"/>
              </w:rPr>
              <w:t>Некрасова Е.Н</w:t>
            </w: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415E5" w:rsidP="006E2913">
            <w:pPr>
              <w:pStyle w:val="a9"/>
              <w:rPr>
                <w:rFonts w:cs="Times New Roman"/>
                <w:b/>
                <w:i/>
                <w:color w:val="auto"/>
                <w:sz w:val="28"/>
                <w:szCs w:val="28"/>
              </w:rPr>
            </w:pPr>
            <w:r w:rsidRPr="002D316D">
              <w:rPr>
                <w:rFonts w:cs="Times New Roman"/>
                <w:color w:val="auto"/>
                <w:sz w:val="28"/>
                <w:szCs w:val="28"/>
              </w:rPr>
              <w:t xml:space="preserve">                                           </w:t>
            </w:r>
            <w:r w:rsidRPr="002D316D">
              <w:rPr>
                <w:rFonts w:cs="Times New Roman"/>
                <w:b/>
                <w:i/>
                <w:color w:val="auto"/>
                <w:sz w:val="28"/>
                <w:szCs w:val="28"/>
              </w:rPr>
              <w:t>Муниципальный уровень</w:t>
            </w: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07DA7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 этап республиканского конкурса  «Дорога БЕЗ опасности».</w:t>
            </w:r>
          </w:p>
        </w:tc>
        <w:tc>
          <w:tcPr>
            <w:tcW w:w="4032" w:type="dxa"/>
            <w:tcBorders>
              <w:left w:val="single" w:sz="4" w:space="0" w:color="auto"/>
            </w:tcBorders>
            <w:vAlign w:val="center"/>
          </w:tcPr>
          <w:p w:rsidR="001415E5" w:rsidRPr="002D316D" w:rsidRDefault="001415E5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участника- </w:t>
            </w:r>
            <w:r w:rsidR="00107DA7" w:rsidRPr="002D316D">
              <w:rPr>
                <w:color w:val="auto"/>
                <w:szCs w:val="25"/>
              </w:rPr>
              <w:t>Некрасова Е.Н</w:t>
            </w:r>
          </w:p>
        </w:tc>
      </w:tr>
      <w:tr w:rsidR="001415E5" w:rsidRPr="002D316D" w:rsidTr="002D316D">
        <w:trPr>
          <w:trHeight w:val="140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D31881" w:rsidP="006E2913">
            <w:pPr>
              <w:pStyle w:val="a9"/>
              <w:rPr>
                <w:rFonts w:cs="Times New Roman"/>
                <w:color w:val="auto"/>
                <w:sz w:val="28"/>
                <w:szCs w:val="28"/>
              </w:rPr>
            </w:pPr>
            <w:r w:rsidRPr="002D316D">
              <w:rPr>
                <w:color w:val="auto"/>
                <w:szCs w:val="28"/>
              </w:rPr>
              <w:t>Муниципальный творческий конкурс «Звездные дороги -2021».</w:t>
            </w:r>
          </w:p>
        </w:tc>
        <w:tc>
          <w:tcPr>
            <w:tcW w:w="403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D31881" w:rsidP="00D31881">
            <w:pPr>
              <w:pStyle w:val="a9"/>
              <w:rPr>
                <w:rFonts w:cs="Times New Roman"/>
                <w:color w:val="auto"/>
                <w:sz w:val="28"/>
                <w:szCs w:val="28"/>
              </w:rPr>
            </w:pPr>
            <w:r w:rsidRPr="002D316D">
              <w:rPr>
                <w:color w:val="auto"/>
                <w:szCs w:val="24"/>
              </w:rPr>
              <w:t xml:space="preserve">Диплом </w:t>
            </w:r>
            <w:r w:rsidRPr="002D316D">
              <w:rPr>
                <w:color w:val="auto"/>
              </w:rPr>
              <w:t>1</w:t>
            </w:r>
            <w:r w:rsidRPr="002D316D">
              <w:rPr>
                <w:color w:val="auto"/>
                <w:szCs w:val="24"/>
              </w:rPr>
              <w:t xml:space="preserve"> место - </w:t>
            </w:r>
            <w:r w:rsidRPr="002D316D">
              <w:rPr>
                <w:color w:val="auto"/>
                <w:szCs w:val="25"/>
              </w:rPr>
              <w:t>Некрасова Е.Н</w:t>
            </w:r>
          </w:p>
        </w:tc>
      </w:tr>
      <w:tr w:rsidR="001415E5" w:rsidRPr="002D316D" w:rsidTr="002D316D">
        <w:trPr>
          <w:trHeight w:val="838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Муниципальный природоохранный конкурс «Ель-2021» </w:t>
            </w:r>
          </w:p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</w:tc>
        <w:tc>
          <w:tcPr>
            <w:tcW w:w="403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15E5" w:rsidRPr="002D316D" w:rsidRDefault="00D31881" w:rsidP="00D3188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</w:t>
            </w:r>
            <w:r w:rsidRPr="002D316D">
              <w:rPr>
                <w:color w:val="auto"/>
              </w:rPr>
              <w:t>3</w:t>
            </w:r>
            <w:r w:rsidR="001415E5" w:rsidRPr="002D316D">
              <w:rPr>
                <w:color w:val="auto"/>
                <w:szCs w:val="24"/>
              </w:rPr>
              <w:t xml:space="preserve"> место - </w:t>
            </w:r>
            <w:r w:rsidRPr="002D316D">
              <w:rPr>
                <w:color w:val="auto"/>
                <w:szCs w:val="25"/>
              </w:rPr>
              <w:t>Некрасова Е.Н</w:t>
            </w: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B411F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Участие в муниципальном конкурсе “ Ель – 2021”;</w:t>
            </w:r>
          </w:p>
          <w:p w:rsidR="001415E5" w:rsidRPr="002D316D" w:rsidRDefault="001415E5" w:rsidP="00B411F1">
            <w:pPr>
              <w:pStyle w:val="a9"/>
              <w:rPr>
                <w:color w:val="auto"/>
              </w:rPr>
            </w:pPr>
          </w:p>
        </w:tc>
        <w:tc>
          <w:tcPr>
            <w:tcW w:w="4032" w:type="dxa"/>
            <w:tcBorders>
              <w:left w:val="single" w:sz="4" w:space="0" w:color="auto"/>
            </w:tcBorders>
            <w:vAlign w:val="center"/>
          </w:tcPr>
          <w:p w:rsidR="001415E5" w:rsidRPr="002D316D" w:rsidRDefault="001415E5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</w:t>
            </w:r>
            <w:r w:rsidR="00B411F1" w:rsidRPr="002D316D">
              <w:rPr>
                <w:color w:val="auto"/>
              </w:rPr>
              <w:t>3 место</w:t>
            </w:r>
            <w:r w:rsidRPr="002D316D">
              <w:rPr>
                <w:color w:val="auto"/>
                <w:szCs w:val="24"/>
              </w:rPr>
              <w:t xml:space="preserve"> -</w:t>
            </w:r>
            <w:r w:rsidR="00B411F1" w:rsidRPr="002D316D">
              <w:rPr>
                <w:color w:val="auto"/>
              </w:rPr>
              <w:t xml:space="preserve"> Елисеевой Т.П.</w:t>
            </w: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конкурс декоративно-прикладного творчества «Главный праздник мая»</w:t>
            </w:r>
          </w:p>
          <w:p w:rsidR="001415E5" w:rsidRPr="002D316D" w:rsidRDefault="001415E5" w:rsidP="00D31881">
            <w:pPr>
              <w:pStyle w:val="a9"/>
              <w:rPr>
                <w:bCs/>
                <w:color w:val="auto"/>
                <w:szCs w:val="28"/>
              </w:rPr>
            </w:pPr>
          </w:p>
        </w:tc>
        <w:tc>
          <w:tcPr>
            <w:tcW w:w="4032" w:type="dxa"/>
            <w:tcBorders>
              <w:left w:val="single" w:sz="4" w:space="0" w:color="auto"/>
            </w:tcBorders>
            <w:vAlign w:val="center"/>
          </w:tcPr>
          <w:p w:rsidR="00D31881" w:rsidRPr="002D316D" w:rsidRDefault="001415E5" w:rsidP="00D31881">
            <w:pPr>
              <w:pStyle w:val="a9"/>
              <w:rPr>
                <w:b/>
                <w:color w:val="auto"/>
              </w:rPr>
            </w:pPr>
            <w:r w:rsidRPr="002D316D">
              <w:rPr>
                <w:color w:val="auto"/>
                <w:szCs w:val="28"/>
              </w:rPr>
              <w:t xml:space="preserve">Диплом </w:t>
            </w:r>
            <w:r w:rsidR="00D31881" w:rsidRPr="002D316D">
              <w:rPr>
                <w:color w:val="auto"/>
              </w:rPr>
              <w:t>2 место в номинации «Подарок ветерану – сувенир»-</w:t>
            </w:r>
            <w:r w:rsidR="00D31881" w:rsidRPr="002D316D">
              <w:rPr>
                <w:b/>
                <w:color w:val="auto"/>
              </w:rPr>
              <w:t xml:space="preserve"> </w:t>
            </w:r>
            <w:proofErr w:type="spellStart"/>
            <w:r w:rsidR="00D31881" w:rsidRPr="002D316D">
              <w:rPr>
                <w:color w:val="auto"/>
              </w:rPr>
              <w:t>Загртдинова</w:t>
            </w:r>
            <w:proofErr w:type="spellEnd"/>
            <w:r w:rsidR="00D31881" w:rsidRPr="002D316D">
              <w:rPr>
                <w:color w:val="auto"/>
              </w:rPr>
              <w:t xml:space="preserve"> Регина </w:t>
            </w:r>
            <w:proofErr w:type="spellStart"/>
            <w:r w:rsidR="00D31881" w:rsidRPr="002D316D">
              <w:rPr>
                <w:color w:val="auto"/>
              </w:rPr>
              <w:t>Рафисовна</w:t>
            </w:r>
            <w:proofErr w:type="spellEnd"/>
          </w:p>
          <w:p w:rsidR="001415E5" w:rsidRPr="002D316D" w:rsidRDefault="001415E5" w:rsidP="00D31881">
            <w:pPr>
              <w:pStyle w:val="a9"/>
              <w:rPr>
                <w:color w:val="auto"/>
                <w:szCs w:val="28"/>
              </w:rPr>
            </w:pP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07DA7" w:rsidP="00107DA7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>Муниципальный конкурс декоративно – прикладного творчества и изобразительного искусства «Здравствуй Новый год 2021».</w:t>
            </w:r>
          </w:p>
        </w:tc>
        <w:tc>
          <w:tcPr>
            <w:tcW w:w="4032" w:type="dxa"/>
            <w:tcBorders>
              <w:left w:val="single" w:sz="4" w:space="0" w:color="auto"/>
            </w:tcBorders>
            <w:vAlign w:val="center"/>
          </w:tcPr>
          <w:p w:rsidR="001415E5" w:rsidRPr="002D316D" w:rsidRDefault="001415E5" w:rsidP="00107DA7">
            <w:pPr>
              <w:pStyle w:val="a9"/>
              <w:rPr>
                <w:rFonts w:cs="Times New Roman"/>
                <w:color w:val="auto"/>
                <w:szCs w:val="24"/>
                <w:lang w:val="tt-RU"/>
              </w:rPr>
            </w:pPr>
            <w:r w:rsidRPr="002D316D">
              <w:rPr>
                <w:rFonts w:cs="Times New Roman"/>
                <w:color w:val="auto"/>
                <w:szCs w:val="24"/>
              </w:rPr>
              <w:t xml:space="preserve">Диплом </w:t>
            </w:r>
            <w:r w:rsidR="00107DA7" w:rsidRPr="002D316D">
              <w:rPr>
                <w:color w:val="auto"/>
                <w:szCs w:val="24"/>
              </w:rPr>
              <w:t>участника Некрасова Е.Н</w:t>
            </w:r>
          </w:p>
        </w:tc>
      </w:tr>
      <w:tr w:rsidR="001415E5" w:rsidRPr="002D316D" w:rsidTr="002D316D">
        <w:tc>
          <w:tcPr>
            <w:tcW w:w="4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E5" w:rsidRPr="002D316D" w:rsidRDefault="001415E5" w:rsidP="006E291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конкурс рисунков «Кобчик – птица года 2021»</w:t>
            </w:r>
          </w:p>
          <w:p w:rsidR="001415E5" w:rsidRPr="002D316D" w:rsidRDefault="001415E5" w:rsidP="00D31881">
            <w:pPr>
              <w:pStyle w:val="a9"/>
              <w:rPr>
                <w:color w:val="auto"/>
                <w:szCs w:val="28"/>
              </w:rPr>
            </w:pPr>
          </w:p>
        </w:tc>
        <w:tc>
          <w:tcPr>
            <w:tcW w:w="4032" w:type="dxa"/>
            <w:tcBorders>
              <w:left w:val="single" w:sz="4" w:space="0" w:color="auto"/>
            </w:tcBorders>
            <w:vAlign w:val="center"/>
          </w:tcPr>
          <w:p w:rsidR="00D31881" w:rsidRPr="002D316D" w:rsidRDefault="00D31881" w:rsidP="00D31881">
            <w:pPr>
              <w:pStyle w:val="a9"/>
              <w:rPr>
                <w:b/>
                <w:color w:val="auto"/>
              </w:rPr>
            </w:pPr>
            <w:r w:rsidRPr="002D316D">
              <w:rPr>
                <w:color w:val="auto"/>
                <w:szCs w:val="28"/>
              </w:rPr>
              <w:t xml:space="preserve">Диплом </w:t>
            </w:r>
            <w:r w:rsidRPr="002D316D">
              <w:rPr>
                <w:color w:val="auto"/>
              </w:rPr>
              <w:t>3 мест</w:t>
            </w:r>
            <w:proofErr w:type="gramStart"/>
            <w:r w:rsidRPr="002D316D">
              <w:rPr>
                <w:color w:val="auto"/>
              </w:rPr>
              <w:t>о-</w:t>
            </w:r>
            <w:proofErr w:type="gramEnd"/>
            <w:r w:rsidRPr="002D316D">
              <w:rPr>
                <w:b/>
                <w:color w:val="auto"/>
              </w:rPr>
              <w:t xml:space="preserve"> </w:t>
            </w:r>
            <w:proofErr w:type="spellStart"/>
            <w:r w:rsidRPr="002D316D">
              <w:rPr>
                <w:color w:val="auto"/>
              </w:rPr>
              <w:t>Загртдинова</w:t>
            </w:r>
            <w:proofErr w:type="spellEnd"/>
            <w:r w:rsidRPr="002D316D">
              <w:rPr>
                <w:color w:val="auto"/>
              </w:rPr>
              <w:t xml:space="preserve"> Регина </w:t>
            </w:r>
            <w:proofErr w:type="spellStart"/>
            <w:r w:rsidRPr="002D316D">
              <w:rPr>
                <w:color w:val="auto"/>
              </w:rPr>
              <w:t>Рафисовна</w:t>
            </w:r>
            <w:proofErr w:type="spellEnd"/>
          </w:p>
          <w:p w:rsidR="001415E5" w:rsidRPr="002D316D" w:rsidRDefault="001415E5" w:rsidP="00D31881">
            <w:pPr>
              <w:pStyle w:val="a9"/>
              <w:rPr>
                <w:color w:val="auto"/>
                <w:szCs w:val="28"/>
              </w:rPr>
            </w:pPr>
          </w:p>
        </w:tc>
      </w:tr>
    </w:tbl>
    <w:p w:rsidR="001415E5" w:rsidRPr="002D316D" w:rsidRDefault="001415E5" w:rsidP="001415E5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15E5" w:rsidRPr="002D316D" w:rsidRDefault="001415E5" w:rsidP="0014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2D316D">
        <w:rPr>
          <w:rFonts w:ascii="Times New Roman" w:eastAsia="Calibri" w:hAnsi="Times New Roman" w:cs="Times New Roman"/>
          <w:b/>
          <w:sz w:val="28"/>
          <w:szCs w:val="28"/>
        </w:rPr>
        <w:t>Творческие достижения детей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4"/>
        <w:gridCol w:w="3623"/>
        <w:gridCol w:w="5357"/>
      </w:tblGrid>
      <w:tr w:rsidR="001415E5" w:rsidRPr="002D316D" w:rsidTr="002D316D">
        <w:tc>
          <w:tcPr>
            <w:tcW w:w="484" w:type="dxa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23" w:type="dxa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5357" w:type="dxa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415E5" w:rsidRPr="002D316D" w:rsidTr="002D316D">
        <w:tc>
          <w:tcPr>
            <w:tcW w:w="9464" w:type="dxa"/>
            <w:gridSpan w:val="3"/>
            <w:vAlign w:val="center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Всероссийский уровень</w:t>
            </w:r>
          </w:p>
        </w:tc>
      </w:tr>
      <w:tr w:rsidR="001415E5" w:rsidRPr="002D316D" w:rsidTr="002D316D">
        <w:trPr>
          <w:trHeight w:val="1624"/>
        </w:trPr>
        <w:tc>
          <w:tcPr>
            <w:tcW w:w="484" w:type="dxa"/>
            <w:tcBorders>
              <w:bottom w:val="single" w:sz="4" w:space="0" w:color="auto"/>
            </w:tcBorders>
            <w:vAlign w:val="center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23" w:type="dxa"/>
            <w:tcBorders>
              <w:bottom w:val="single" w:sz="4" w:space="0" w:color="auto"/>
            </w:tcBorders>
            <w:vAlign w:val="center"/>
          </w:tcPr>
          <w:p w:rsidR="001415E5" w:rsidRPr="002D316D" w:rsidRDefault="00B411F1" w:rsidP="00B411F1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Всероссийский конкурс детских работ «Открытка своими руками: котик Тим и я поздравляем любимого воспитателя». </w:t>
            </w:r>
          </w:p>
          <w:p w:rsidR="002D316D" w:rsidRPr="002D316D" w:rsidRDefault="002D316D" w:rsidP="00B411F1">
            <w:pPr>
              <w:pStyle w:val="a9"/>
              <w:rPr>
                <w:color w:val="auto"/>
                <w:szCs w:val="24"/>
              </w:rPr>
            </w:pPr>
          </w:p>
        </w:tc>
        <w:tc>
          <w:tcPr>
            <w:tcW w:w="5357" w:type="dxa"/>
            <w:tcBorders>
              <w:bottom w:val="single" w:sz="4" w:space="0" w:color="auto"/>
            </w:tcBorders>
          </w:tcPr>
          <w:p w:rsidR="001415E5" w:rsidRPr="002D316D" w:rsidRDefault="001415E5" w:rsidP="00B411F1">
            <w:pPr>
              <w:pStyle w:val="a9"/>
              <w:rPr>
                <w:rFonts w:cs="Times New Roman"/>
                <w:color w:val="auto"/>
                <w:szCs w:val="24"/>
              </w:rPr>
            </w:pPr>
          </w:p>
          <w:p w:rsidR="001415E5" w:rsidRPr="002D316D" w:rsidRDefault="00D31881" w:rsidP="00B411F1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rFonts w:cs="Times New Roman"/>
                <w:color w:val="auto"/>
                <w:szCs w:val="24"/>
              </w:rPr>
              <w:t>Диплом</w:t>
            </w:r>
            <w:r w:rsidR="001415E5" w:rsidRPr="002D316D">
              <w:rPr>
                <w:rFonts w:cs="Times New Roman"/>
                <w:color w:val="auto"/>
                <w:szCs w:val="24"/>
              </w:rPr>
              <w:t xml:space="preserve"> 2 место </w:t>
            </w:r>
            <w:proofErr w:type="spellStart"/>
            <w:r w:rsidR="00B411F1" w:rsidRPr="002D316D">
              <w:rPr>
                <w:color w:val="auto"/>
                <w:szCs w:val="24"/>
              </w:rPr>
              <w:t>Иманаева</w:t>
            </w:r>
            <w:proofErr w:type="spellEnd"/>
            <w:r w:rsidR="00B411F1" w:rsidRPr="002D316D">
              <w:rPr>
                <w:color w:val="auto"/>
                <w:szCs w:val="24"/>
              </w:rPr>
              <w:t xml:space="preserve"> </w:t>
            </w:r>
            <w:proofErr w:type="spellStart"/>
            <w:r w:rsidR="00B411F1" w:rsidRPr="002D316D">
              <w:rPr>
                <w:color w:val="auto"/>
                <w:szCs w:val="24"/>
              </w:rPr>
              <w:t>Адилия</w:t>
            </w:r>
            <w:proofErr w:type="spellEnd"/>
            <w:r w:rsidR="00B411F1" w:rsidRPr="002D316D">
              <w:rPr>
                <w:color w:val="auto"/>
                <w:szCs w:val="24"/>
              </w:rPr>
              <w:t>.</w:t>
            </w:r>
          </w:p>
          <w:p w:rsidR="001415E5" w:rsidRPr="002D316D" w:rsidRDefault="001415E5" w:rsidP="00B411F1">
            <w:pPr>
              <w:pStyle w:val="a9"/>
              <w:rPr>
                <w:rFonts w:cs="Times New Roman"/>
                <w:color w:val="auto"/>
                <w:szCs w:val="24"/>
              </w:rPr>
            </w:pPr>
          </w:p>
          <w:p w:rsidR="001415E5" w:rsidRPr="002D316D" w:rsidRDefault="001415E5" w:rsidP="00B411F1">
            <w:pPr>
              <w:pStyle w:val="a9"/>
              <w:rPr>
                <w:rFonts w:cs="Times New Roman"/>
                <w:color w:val="auto"/>
                <w:szCs w:val="24"/>
              </w:rPr>
            </w:pPr>
          </w:p>
        </w:tc>
      </w:tr>
      <w:tr w:rsidR="002D316D" w:rsidRPr="002D316D" w:rsidTr="002D316D">
        <w:trPr>
          <w:trHeight w:val="567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16D" w:rsidRPr="002D316D" w:rsidRDefault="002D316D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  <w:proofErr w:type="gramStart"/>
            <w:r w:rsidRPr="002D316D">
              <w:rPr>
                <w:color w:val="auto"/>
              </w:rPr>
              <w:t>Всероссийская</w:t>
            </w:r>
            <w:proofErr w:type="gramEnd"/>
            <w:r w:rsidRPr="002D316D">
              <w:rPr>
                <w:color w:val="auto"/>
              </w:rPr>
              <w:t xml:space="preserve"> интернет-олимпиада по правилам дорожного движения</w:t>
            </w:r>
          </w:p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</w:p>
        </w:tc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:rsidR="002D316D" w:rsidRPr="002D316D" w:rsidRDefault="002D316D" w:rsidP="002D316D">
            <w:pPr>
              <w:pStyle w:val="a9"/>
              <w:rPr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 xml:space="preserve">Диплом 1 место </w:t>
            </w:r>
            <w:r w:rsidRPr="002D316D">
              <w:rPr>
                <w:color w:val="auto"/>
              </w:rPr>
              <w:t>Никитенко Арсений Денисович</w:t>
            </w:r>
          </w:p>
        </w:tc>
      </w:tr>
      <w:tr w:rsidR="001415E5" w:rsidRPr="002D316D" w:rsidTr="002D316D">
        <w:trPr>
          <w:trHeight w:val="2495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2D316D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Международные и всероссийские конкурсы для детей и педагогов.</w:t>
            </w:r>
          </w:p>
          <w:p w:rsidR="001415E5" w:rsidRPr="002D316D" w:rsidRDefault="00D31881" w:rsidP="00D31881">
            <w:pPr>
              <w:pStyle w:val="a9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2D316D">
              <w:rPr>
                <w:color w:val="auto"/>
              </w:rPr>
              <w:t>Всероссийская викторина «</w:t>
            </w:r>
            <w:proofErr w:type="spellStart"/>
            <w:r w:rsidRPr="002D316D">
              <w:rPr>
                <w:color w:val="auto"/>
              </w:rPr>
              <w:t>Лимпопо</w:t>
            </w:r>
            <w:proofErr w:type="spellEnd"/>
            <w:r w:rsidRPr="002D316D">
              <w:rPr>
                <w:color w:val="auto"/>
              </w:rPr>
              <w:t>». «Подготовка к школе по математике».</w:t>
            </w:r>
          </w:p>
        </w:tc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1 место </w:t>
            </w:r>
            <w:proofErr w:type="spellStart"/>
            <w:r w:rsidRPr="002D316D">
              <w:rPr>
                <w:color w:val="auto"/>
              </w:rPr>
              <w:t>Фахрисламова</w:t>
            </w:r>
            <w:proofErr w:type="spellEnd"/>
            <w:r w:rsidRPr="002D316D">
              <w:rPr>
                <w:color w:val="auto"/>
              </w:rPr>
              <w:t xml:space="preserve"> </w:t>
            </w:r>
            <w:proofErr w:type="spellStart"/>
            <w:r w:rsidRPr="002D316D">
              <w:rPr>
                <w:color w:val="auto"/>
              </w:rPr>
              <w:t>Самира</w:t>
            </w:r>
            <w:proofErr w:type="spellEnd"/>
            <w:r w:rsidRPr="002D316D">
              <w:rPr>
                <w:color w:val="auto"/>
              </w:rPr>
              <w:t>.</w:t>
            </w:r>
          </w:p>
          <w:p w:rsidR="001415E5" w:rsidRPr="002D316D" w:rsidRDefault="001415E5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</w:tc>
      </w:tr>
      <w:tr w:rsidR="00D31881" w:rsidRPr="002D316D" w:rsidTr="002D316D">
        <w:trPr>
          <w:trHeight w:val="524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1881" w:rsidRPr="002D316D" w:rsidRDefault="002D316D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Всероссийский конкурс детских работ «Открытка своими руками: котик Тим и я поздравляем любимого воспитателя». </w:t>
            </w: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</w:tc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:rsidR="00D31881" w:rsidRPr="002D316D" w:rsidRDefault="00D31881" w:rsidP="00D31881">
            <w:pPr>
              <w:pStyle w:val="a9"/>
              <w:rPr>
                <w:color w:val="auto"/>
              </w:rPr>
            </w:pPr>
          </w:p>
          <w:p w:rsidR="00D31881" w:rsidRPr="002D316D" w:rsidRDefault="00D31881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</w:t>
            </w:r>
            <w:r w:rsidRPr="002D316D">
              <w:rPr>
                <w:rFonts w:cs="Times New Roman"/>
                <w:color w:val="auto"/>
                <w:szCs w:val="24"/>
              </w:rPr>
              <w:t xml:space="preserve"> 2 место </w:t>
            </w:r>
            <w:proofErr w:type="spellStart"/>
            <w:r w:rsidRPr="002D316D">
              <w:rPr>
                <w:color w:val="auto"/>
              </w:rPr>
              <w:t>Мухаметов</w:t>
            </w:r>
            <w:proofErr w:type="spellEnd"/>
            <w:r w:rsidRPr="002D316D">
              <w:rPr>
                <w:color w:val="auto"/>
              </w:rPr>
              <w:t xml:space="preserve"> </w:t>
            </w:r>
            <w:proofErr w:type="spellStart"/>
            <w:r w:rsidRPr="002D316D">
              <w:rPr>
                <w:color w:val="auto"/>
              </w:rPr>
              <w:t>Амир</w:t>
            </w:r>
            <w:proofErr w:type="spellEnd"/>
            <w:r w:rsidRPr="002D316D">
              <w:rPr>
                <w:color w:val="auto"/>
              </w:rPr>
              <w:t>.</w:t>
            </w:r>
          </w:p>
        </w:tc>
      </w:tr>
      <w:tr w:rsidR="001415E5" w:rsidRPr="002D316D" w:rsidTr="002D316D">
        <w:trPr>
          <w:trHeight w:val="376"/>
        </w:trPr>
        <w:tc>
          <w:tcPr>
            <w:tcW w:w="946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415E5" w:rsidP="006E2913">
            <w:pPr>
              <w:pStyle w:val="a9"/>
              <w:rPr>
                <w:rFonts w:cs="Times New Roman"/>
                <w:color w:val="auto"/>
                <w:sz w:val="28"/>
                <w:szCs w:val="28"/>
              </w:rPr>
            </w:pPr>
          </w:p>
          <w:p w:rsidR="001415E5" w:rsidRPr="002D316D" w:rsidRDefault="001415E5" w:rsidP="006E2913">
            <w:pPr>
              <w:pStyle w:val="a9"/>
              <w:rPr>
                <w:rFonts w:cs="Times New Roman"/>
                <w:b/>
                <w:i/>
                <w:color w:val="auto"/>
                <w:sz w:val="28"/>
                <w:szCs w:val="28"/>
              </w:rPr>
            </w:pPr>
            <w:r w:rsidRPr="002D316D">
              <w:rPr>
                <w:rFonts w:cs="Times New Roman"/>
                <w:b/>
                <w:i/>
                <w:color w:val="auto"/>
                <w:sz w:val="28"/>
                <w:szCs w:val="28"/>
              </w:rPr>
              <w:t xml:space="preserve">                                 Республиканский уровень</w:t>
            </w:r>
          </w:p>
        </w:tc>
      </w:tr>
      <w:tr w:rsidR="001415E5" w:rsidRPr="002D316D" w:rsidTr="002D316D">
        <w:trPr>
          <w:trHeight w:val="330"/>
        </w:trPr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07DA7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15E5" w:rsidRPr="002D316D" w:rsidRDefault="001415E5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- IV Республиканский конкурс творческих работ для учащихся «Дорога БЕЗ опасности» </w:t>
            </w:r>
          </w:p>
        </w:tc>
        <w:tc>
          <w:tcPr>
            <w:tcW w:w="5357" w:type="dxa"/>
            <w:tcBorders>
              <w:top w:val="single" w:sz="4" w:space="0" w:color="auto"/>
              <w:bottom w:val="single" w:sz="4" w:space="0" w:color="auto"/>
            </w:tcBorders>
          </w:tcPr>
          <w:p w:rsidR="001415E5" w:rsidRPr="002D316D" w:rsidRDefault="001415E5" w:rsidP="00107DA7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Сертификат участника </w:t>
            </w:r>
          </w:p>
          <w:p w:rsidR="001415E5" w:rsidRPr="002D316D" w:rsidRDefault="001415E5" w:rsidP="00107DA7">
            <w:pPr>
              <w:pStyle w:val="a9"/>
              <w:rPr>
                <w:color w:val="auto"/>
              </w:rPr>
            </w:pPr>
          </w:p>
        </w:tc>
      </w:tr>
      <w:tr w:rsidR="001415E5" w:rsidRPr="002D316D" w:rsidTr="002D316D">
        <w:tc>
          <w:tcPr>
            <w:tcW w:w="9464" w:type="dxa"/>
            <w:gridSpan w:val="3"/>
            <w:vAlign w:val="center"/>
          </w:tcPr>
          <w:p w:rsidR="001415E5" w:rsidRPr="002D316D" w:rsidRDefault="001415E5" w:rsidP="006E2913">
            <w:pPr>
              <w:pStyle w:val="a9"/>
              <w:rPr>
                <w:rFonts w:cs="Times New Roman"/>
                <w:b/>
                <w:i/>
                <w:color w:val="auto"/>
                <w:sz w:val="28"/>
                <w:szCs w:val="28"/>
              </w:rPr>
            </w:pPr>
            <w:r w:rsidRPr="002D316D">
              <w:rPr>
                <w:rFonts w:cs="Times New Roman"/>
                <w:b/>
                <w:i/>
                <w:color w:val="auto"/>
                <w:sz w:val="28"/>
                <w:szCs w:val="28"/>
              </w:rPr>
              <w:t xml:space="preserve">                                       Муниципальный уровень</w:t>
            </w:r>
          </w:p>
        </w:tc>
      </w:tr>
      <w:tr w:rsidR="001415E5" w:rsidRPr="002D316D" w:rsidTr="002D316D">
        <w:tc>
          <w:tcPr>
            <w:tcW w:w="484" w:type="dxa"/>
          </w:tcPr>
          <w:p w:rsidR="001415E5" w:rsidRPr="002D316D" w:rsidRDefault="001415E5" w:rsidP="006E291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23" w:type="dxa"/>
          </w:tcPr>
          <w:p w:rsidR="001415E5" w:rsidRPr="002D316D" w:rsidRDefault="001415E5" w:rsidP="00D31881">
            <w:pPr>
              <w:pStyle w:val="a9"/>
              <w:rPr>
                <w:color w:val="auto"/>
                <w:szCs w:val="28"/>
              </w:rPr>
            </w:pPr>
            <w:r w:rsidRPr="002D316D">
              <w:rPr>
                <w:color w:val="auto"/>
                <w:szCs w:val="28"/>
              </w:rPr>
              <w:t xml:space="preserve">Муниципальный </w:t>
            </w:r>
            <w:r w:rsidR="00D31881" w:rsidRPr="002D316D">
              <w:rPr>
                <w:color w:val="auto"/>
                <w:szCs w:val="28"/>
              </w:rPr>
              <w:t xml:space="preserve">тур </w:t>
            </w:r>
            <w:r w:rsidRPr="002D316D">
              <w:rPr>
                <w:color w:val="auto"/>
                <w:szCs w:val="28"/>
              </w:rPr>
              <w:t xml:space="preserve"> </w:t>
            </w:r>
            <w:r w:rsidR="00D31881" w:rsidRPr="002D316D">
              <w:rPr>
                <w:color w:val="auto"/>
                <w:lang w:val="en-US"/>
              </w:rPr>
              <w:t>IV</w:t>
            </w:r>
            <w:r w:rsidR="00D31881" w:rsidRPr="002D316D">
              <w:rPr>
                <w:color w:val="auto"/>
              </w:rPr>
              <w:t xml:space="preserve"> Международный литературный конкурс «</w:t>
            </w:r>
            <w:proofErr w:type="spellStart"/>
            <w:r w:rsidR="00D31881" w:rsidRPr="002D316D">
              <w:rPr>
                <w:color w:val="auto"/>
              </w:rPr>
              <w:t>Джалиловские</w:t>
            </w:r>
            <w:proofErr w:type="spellEnd"/>
            <w:r w:rsidR="00D31881" w:rsidRPr="002D316D">
              <w:rPr>
                <w:color w:val="auto"/>
              </w:rPr>
              <w:t xml:space="preserve"> чтения»</w:t>
            </w:r>
          </w:p>
        </w:tc>
        <w:tc>
          <w:tcPr>
            <w:tcW w:w="5357" w:type="dxa"/>
          </w:tcPr>
          <w:p w:rsidR="00D31881" w:rsidRPr="002D316D" w:rsidRDefault="001415E5" w:rsidP="00D31881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  <w:szCs w:val="28"/>
              </w:rPr>
              <w:t xml:space="preserve">Диплом </w:t>
            </w:r>
            <w:proofErr w:type="spellStart"/>
            <w:r w:rsidR="00D31881" w:rsidRPr="002D316D">
              <w:rPr>
                <w:color w:val="auto"/>
                <w:szCs w:val="28"/>
              </w:rPr>
              <w:t>участника</w:t>
            </w:r>
            <w:proofErr w:type="gramStart"/>
            <w:r w:rsidR="00D31881" w:rsidRPr="002D316D">
              <w:rPr>
                <w:color w:val="auto"/>
              </w:rPr>
              <w:t>,С</w:t>
            </w:r>
            <w:proofErr w:type="gramEnd"/>
            <w:r w:rsidR="00D31881" w:rsidRPr="002D316D">
              <w:rPr>
                <w:color w:val="auto"/>
              </w:rPr>
              <w:t>адыков</w:t>
            </w:r>
            <w:proofErr w:type="spellEnd"/>
            <w:r w:rsidR="00D31881" w:rsidRPr="002D316D">
              <w:rPr>
                <w:color w:val="auto"/>
              </w:rPr>
              <w:t xml:space="preserve"> Искандер</w:t>
            </w:r>
          </w:p>
          <w:p w:rsidR="001415E5" w:rsidRPr="002D316D" w:rsidRDefault="001415E5" w:rsidP="00D31881">
            <w:pPr>
              <w:pStyle w:val="a9"/>
              <w:rPr>
                <w:color w:val="auto"/>
                <w:szCs w:val="28"/>
              </w:rPr>
            </w:pPr>
          </w:p>
        </w:tc>
      </w:tr>
      <w:tr w:rsidR="001415E5" w:rsidRPr="002D316D" w:rsidTr="002D316D">
        <w:tc>
          <w:tcPr>
            <w:tcW w:w="484" w:type="dxa"/>
            <w:vAlign w:val="center"/>
          </w:tcPr>
          <w:p w:rsidR="001415E5" w:rsidRPr="002D316D" w:rsidRDefault="001415E5" w:rsidP="006E2913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23" w:type="dxa"/>
          </w:tcPr>
          <w:p w:rsidR="001415E5" w:rsidRPr="002D316D" w:rsidRDefault="00107DA7" w:rsidP="006E2913">
            <w:pPr>
              <w:pStyle w:val="a9"/>
              <w:rPr>
                <w:rFonts w:cs="Times New Roman"/>
                <w:color w:val="auto"/>
                <w:szCs w:val="24"/>
              </w:rPr>
            </w:pPr>
            <w:r w:rsidRPr="002D316D">
              <w:rPr>
                <w:color w:val="auto"/>
                <w:szCs w:val="24"/>
              </w:rPr>
              <w:t>Муниципальная олимпиада «Юный математик».</w:t>
            </w:r>
          </w:p>
        </w:tc>
        <w:tc>
          <w:tcPr>
            <w:tcW w:w="5357" w:type="dxa"/>
          </w:tcPr>
          <w:p w:rsidR="001415E5" w:rsidRPr="002D316D" w:rsidRDefault="00107DA7" w:rsidP="00107DA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316D">
              <w:rPr>
                <w:rFonts w:ascii="Times New Roman" w:hAnsi="Times New Roman" w:cs="Times New Roman"/>
                <w:sz w:val="24"/>
                <w:szCs w:val="24"/>
              </w:rPr>
              <w:t xml:space="preserve">    Диплом призера</w:t>
            </w:r>
          </w:p>
        </w:tc>
      </w:tr>
      <w:tr w:rsidR="001415E5" w:rsidRPr="002D316D" w:rsidTr="002D316D">
        <w:tc>
          <w:tcPr>
            <w:tcW w:w="484" w:type="dxa"/>
            <w:vAlign w:val="center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23" w:type="dxa"/>
          </w:tcPr>
          <w:p w:rsidR="001415E5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конкурс декоративно-прикладного творчества и изобразительного искусства «Здравствуй, Новый год!»</w:t>
            </w:r>
          </w:p>
        </w:tc>
        <w:tc>
          <w:tcPr>
            <w:tcW w:w="5357" w:type="dxa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Диплом 3 место Лысов Алексей Алексеевич</w:t>
            </w:r>
          </w:p>
        </w:tc>
      </w:tr>
      <w:tr w:rsidR="001415E5" w:rsidRPr="002D316D" w:rsidTr="002D316D">
        <w:tc>
          <w:tcPr>
            <w:tcW w:w="484" w:type="dxa"/>
            <w:vAlign w:val="center"/>
          </w:tcPr>
          <w:p w:rsidR="001415E5" w:rsidRPr="002D316D" w:rsidRDefault="001415E5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23" w:type="dxa"/>
          </w:tcPr>
          <w:p w:rsidR="001415E5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природоохранный конкурс «Ель-2021»</w:t>
            </w:r>
          </w:p>
        </w:tc>
        <w:tc>
          <w:tcPr>
            <w:tcW w:w="5357" w:type="dxa"/>
          </w:tcPr>
          <w:p w:rsidR="001415E5" w:rsidRPr="002D316D" w:rsidRDefault="001415E5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Диплом 2 место –</w:t>
            </w:r>
            <w:r w:rsidR="002D316D" w:rsidRPr="002D316D">
              <w:rPr>
                <w:color w:val="auto"/>
              </w:rPr>
              <w:t xml:space="preserve"> Васина Варвара Алексеевна</w:t>
            </w:r>
          </w:p>
        </w:tc>
      </w:tr>
      <w:tr w:rsidR="002D316D" w:rsidRPr="002D316D" w:rsidTr="002D316D">
        <w:tc>
          <w:tcPr>
            <w:tcW w:w="484" w:type="dxa"/>
            <w:vAlign w:val="center"/>
          </w:tcPr>
          <w:p w:rsidR="002D316D" w:rsidRPr="002D316D" w:rsidRDefault="002D316D" w:rsidP="006E291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1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23" w:type="dxa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>Муниципальный конкурс-фестиваль творчества «</w:t>
            </w:r>
            <w:proofErr w:type="spellStart"/>
            <w:r w:rsidRPr="002D316D">
              <w:rPr>
                <w:color w:val="auto"/>
                <w:lang w:val="en-US"/>
              </w:rPr>
              <w:t>EnglishArtFestival</w:t>
            </w:r>
            <w:proofErr w:type="spellEnd"/>
            <w:r w:rsidRPr="002D316D">
              <w:rPr>
                <w:color w:val="auto"/>
              </w:rPr>
              <w:t>»</w:t>
            </w:r>
          </w:p>
        </w:tc>
        <w:tc>
          <w:tcPr>
            <w:tcW w:w="5357" w:type="dxa"/>
          </w:tcPr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r w:rsidRPr="002D316D">
              <w:rPr>
                <w:color w:val="auto"/>
              </w:rPr>
              <w:t xml:space="preserve">Диплом 3 место </w:t>
            </w:r>
            <w:proofErr w:type="spellStart"/>
            <w:r w:rsidRPr="002D316D">
              <w:rPr>
                <w:color w:val="auto"/>
              </w:rPr>
              <w:t>Ускова</w:t>
            </w:r>
            <w:proofErr w:type="spellEnd"/>
            <w:r w:rsidRPr="002D316D">
              <w:rPr>
                <w:color w:val="auto"/>
              </w:rPr>
              <w:t xml:space="preserve"> Амалия </w:t>
            </w:r>
          </w:p>
          <w:p w:rsidR="002D316D" w:rsidRPr="002D316D" w:rsidRDefault="002D316D" w:rsidP="002D316D">
            <w:pPr>
              <w:pStyle w:val="a9"/>
              <w:rPr>
                <w:color w:val="auto"/>
              </w:rPr>
            </w:pPr>
            <w:proofErr w:type="spellStart"/>
            <w:r w:rsidRPr="002D316D">
              <w:rPr>
                <w:color w:val="auto"/>
              </w:rPr>
              <w:t>Ренатовна</w:t>
            </w:r>
            <w:proofErr w:type="spellEnd"/>
            <w:r w:rsidRPr="002D316D">
              <w:rPr>
                <w:color w:val="auto"/>
              </w:rPr>
              <w:t xml:space="preserve">, Диплом 2 место </w:t>
            </w:r>
            <w:proofErr w:type="spellStart"/>
            <w:r w:rsidRPr="002D316D">
              <w:rPr>
                <w:color w:val="auto"/>
              </w:rPr>
              <w:t>СагитоваКамилаАрменовна</w:t>
            </w:r>
            <w:proofErr w:type="spellEnd"/>
            <w:r w:rsidRPr="002D316D">
              <w:rPr>
                <w:color w:val="auto"/>
              </w:rPr>
              <w:t xml:space="preserve">, Нуриева Саида </w:t>
            </w:r>
            <w:proofErr w:type="spellStart"/>
            <w:r w:rsidRPr="002D316D">
              <w:rPr>
                <w:color w:val="auto"/>
              </w:rPr>
              <w:t>Ильшатовна</w:t>
            </w:r>
            <w:proofErr w:type="spellEnd"/>
            <w:r w:rsidRPr="002D316D">
              <w:rPr>
                <w:color w:val="auto"/>
              </w:rPr>
              <w:t>, Сафарова Амалия Рашидовна</w:t>
            </w:r>
          </w:p>
        </w:tc>
      </w:tr>
    </w:tbl>
    <w:p w:rsidR="00480429" w:rsidRDefault="002D316D" w:rsidP="002D316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3E26BC" w:rsidRPr="003E26BC">
        <w:rPr>
          <w:rFonts w:ascii="Times New Roman" w:hAnsi="Times New Roman" w:cs="Times New Roman"/>
          <w:sz w:val="28"/>
          <w:szCs w:val="28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="003E26BC" w:rsidRPr="003E26BC">
        <w:rPr>
          <w:rFonts w:ascii="Times New Roman" w:hAnsi="Times New Roman" w:cs="Times New Roman"/>
          <w:sz w:val="28"/>
          <w:szCs w:val="28"/>
        </w:rPr>
        <w:t>саморазвиваются</w:t>
      </w:r>
      <w:proofErr w:type="spellEnd"/>
      <w:r w:rsidR="003E26BC" w:rsidRPr="003E26B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26BC" w:rsidRPr="003E26BC">
        <w:rPr>
          <w:rFonts w:ascii="Times New Roman" w:hAnsi="Times New Roman" w:cs="Times New Roman"/>
          <w:sz w:val="28"/>
          <w:szCs w:val="28"/>
        </w:rPr>
        <w:t xml:space="preserve">Все это в комплексе дает хороший результат в организации педагогической деятельности и улучшении качества образования и воспитания дошкольников </w:t>
      </w:r>
    </w:p>
    <w:p w:rsidR="00480429" w:rsidRPr="00650B7A" w:rsidRDefault="00650B7A" w:rsidP="00480429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50B7A">
        <w:rPr>
          <w:rFonts w:ascii="Times New Roman" w:hAnsi="Times New Roman" w:cs="Times New Roman"/>
          <w:b/>
          <w:sz w:val="28"/>
          <w:szCs w:val="28"/>
        </w:rPr>
        <w:t>6</w:t>
      </w:r>
      <w:r w:rsidR="003E26BC" w:rsidRPr="00650B7A">
        <w:rPr>
          <w:rFonts w:ascii="Times New Roman" w:hAnsi="Times New Roman" w:cs="Times New Roman"/>
          <w:b/>
          <w:sz w:val="28"/>
          <w:szCs w:val="28"/>
        </w:rPr>
        <w:t>. Оценка учебно-методического и библиотечно-информационного обеспечения</w:t>
      </w:r>
      <w:r w:rsidR="00480429" w:rsidRPr="00650B7A">
        <w:rPr>
          <w:rFonts w:ascii="Times New Roman" w:hAnsi="Times New Roman" w:cs="Times New Roman"/>
          <w:b/>
          <w:sz w:val="28"/>
          <w:szCs w:val="28"/>
        </w:rPr>
        <w:t>.</w:t>
      </w:r>
      <w:r w:rsidR="003E26BC" w:rsidRPr="00650B7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80429" w:rsidRPr="003E26BC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</w:t>
      </w:r>
      <w:r w:rsidR="002D316D">
        <w:rPr>
          <w:rFonts w:ascii="Times New Roman" w:hAnsi="Times New Roman" w:cs="Times New Roman"/>
          <w:sz w:val="28"/>
          <w:szCs w:val="28"/>
        </w:rPr>
        <w:t>-</w:t>
      </w:r>
      <w:r w:rsidRPr="003E26BC">
        <w:rPr>
          <w:rFonts w:ascii="Times New Roman" w:hAnsi="Times New Roman" w:cs="Times New Roman"/>
          <w:sz w:val="28"/>
          <w:szCs w:val="28"/>
        </w:rPr>
        <w:t xml:space="preserve">образовательной работы в соответствии с обязательной частью ООП. Оборудование и оснащение методического кабинета достаточно для реализации образовательных программ. </w:t>
      </w:r>
    </w:p>
    <w:p w:rsidR="00480429" w:rsidRPr="00480429" w:rsidRDefault="00650B7A" w:rsidP="00480429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E26BC" w:rsidRPr="00480429">
        <w:rPr>
          <w:rFonts w:ascii="Times New Roman" w:hAnsi="Times New Roman" w:cs="Times New Roman"/>
          <w:b/>
          <w:sz w:val="28"/>
          <w:szCs w:val="28"/>
        </w:rPr>
        <w:t xml:space="preserve">. Оценка материально-технической базы </w:t>
      </w:r>
    </w:p>
    <w:p w:rsidR="00480429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lastRenderedPageBreak/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 </w:t>
      </w:r>
      <w:proofErr w:type="gramStart"/>
      <w:r w:rsidRPr="003E26BC">
        <w:rPr>
          <w:rFonts w:ascii="Times New Roman" w:hAnsi="Times New Roman" w:cs="Times New Roman"/>
          <w:sz w:val="28"/>
          <w:szCs w:val="28"/>
        </w:rPr>
        <w:t>Развивающая среда представляет собой распределение игрушек, атрибутов, материала по следующим зонам: учебная, игровая, художественно-эстетическая, музыкально – театрализованная, зона национального воспитания; книжно-библиотечная; природно</w:t>
      </w:r>
      <w:r w:rsidR="002D316D">
        <w:rPr>
          <w:rFonts w:ascii="Times New Roman" w:hAnsi="Times New Roman" w:cs="Times New Roman"/>
          <w:sz w:val="28"/>
          <w:szCs w:val="28"/>
        </w:rPr>
        <w:t>-</w:t>
      </w:r>
      <w:r w:rsidRPr="003E26BC">
        <w:rPr>
          <w:rFonts w:ascii="Times New Roman" w:hAnsi="Times New Roman" w:cs="Times New Roman"/>
          <w:sz w:val="28"/>
          <w:szCs w:val="28"/>
        </w:rPr>
        <w:t>экологическая; уголок творчества, физкультурный уголок.</w:t>
      </w:r>
      <w:proofErr w:type="gramEnd"/>
      <w:r w:rsidRPr="003E26BC">
        <w:rPr>
          <w:rFonts w:ascii="Times New Roman" w:hAnsi="Times New Roman" w:cs="Times New Roman"/>
          <w:sz w:val="28"/>
          <w:szCs w:val="28"/>
        </w:rPr>
        <w:t xml:space="preserve"> Имеются залы и кабинеты: </w:t>
      </w:r>
    </w:p>
    <w:p w:rsidR="00480429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>- Музыкальн</w:t>
      </w:r>
      <w:r w:rsidR="00480429">
        <w:rPr>
          <w:rFonts w:ascii="Times New Roman" w:hAnsi="Times New Roman" w:cs="Times New Roman"/>
          <w:sz w:val="28"/>
          <w:szCs w:val="28"/>
        </w:rPr>
        <w:t xml:space="preserve">ый, </w:t>
      </w:r>
      <w:r w:rsidRPr="003E26BC">
        <w:rPr>
          <w:rFonts w:ascii="Times New Roman" w:hAnsi="Times New Roman" w:cs="Times New Roman"/>
          <w:sz w:val="28"/>
          <w:szCs w:val="28"/>
        </w:rPr>
        <w:t xml:space="preserve">физкультурный зал </w:t>
      </w:r>
    </w:p>
    <w:p w:rsidR="00480429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 xml:space="preserve">- Медицинский кабинет. </w:t>
      </w:r>
    </w:p>
    <w:p w:rsidR="00480429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 xml:space="preserve">- Методический кабинет. </w:t>
      </w:r>
    </w:p>
    <w:p w:rsidR="00480429" w:rsidRDefault="003E26BC" w:rsidP="00480429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 xml:space="preserve">- Кабинет татарского языка </w:t>
      </w:r>
    </w:p>
    <w:p w:rsidR="001F2BBF" w:rsidRPr="001F2BBF" w:rsidRDefault="003E26BC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3E26BC">
        <w:rPr>
          <w:rFonts w:ascii="Times New Roman" w:hAnsi="Times New Roman" w:cs="Times New Roman"/>
          <w:sz w:val="28"/>
          <w:szCs w:val="28"/>
        </w:rPr>
        <w:t xml:space="preserve">Все кабинеты оснащены оборудованием в достаточном количестве, эффективно используются.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</w:t>
      </w:r>
    </w:p>
    <w:p w:rsidR="001D5FC4" w:rsidRPr="001D5FC4" w:rsidRDefault="001D5FC4" w:rsidP="001D5FC4">
      <w:pPr>
        <w:pStyle w:val="a9"/>
        <w:rPr>
          <w:b/>
          <w:sz w:val="28"/>
          <w:szCs w:val="28"/>
        </w:rPr>
      </w:pPr>
      <w:r w:rsidRPr="001D5FC4">
        <w:rPr>
          <w:b/>
          <w:sz w:val="28"/>
          <w:szCs w:val="28"/>
        </w:rPr>
        <w:t>Вывод.</w:t>
      </w:r>
    </w:p>
    <w:p w:rsidR="001D5FC4" w:rsidRPr="001D5FC4" w:rsidRDefault="001D5FC4" w:rsidP="001D5FC4">
      <w:pPr>
        <w:pStyle w:val="a9"/>
        <w:rPr>
          <w:rFonts w:cs="Times New Roman"/>
          <w:sz w:val="28"/>
          <w:szCs w:val="28"/>
        </w:rPr>
      </w:pPr>
      <w:r w:rsidRPr="001D5FC4">
        <w:rPr>
          <w:sz w:val="28"/>
          <w:szCs w:val="28"/>
        </w:rPr>
        <w:t xml:space="preserve">Деятельность ДОУ соответствует действующему законодательству. </w:t>
      </w:r>
      <w:proofErr w:type="gramStart"/>
      <w:r w:rsidRPr="001D5FC4">
        <w:rPr>
          <w:sz w:val="28"/>
          <w:szCs w:val="28"/>
        </w:rPr>
        <w:t>Эффективность управления в ДОУ обеспечивает оптимальное сочетание традиционных технологий и современных тенденций (программирование деятельности ДОУ в режиме развития, обеспечение инновационного процесса в ДОУ, комплексное сопровождение развития участников инновационной деятельности.</w:t>
      </w:r>
      <w:proofErr w:type="gramEnd"/>
      <w:r w:rsidRPr="001D5FC4">
        <w:rPr>
          <w:sz w:val="28"/>
          <w:szCs w:val="28"/>
        </w:rPr>
        <w:t xml:space="preserve"> Структура и механизм управления ДОУ определяет его стабильное функционирование в соответствии с нормативными документами в сфере образования Российской Федерации.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детей). Результаты деятельности МБДОУ  за 202</w:t>
      </w:r>
      <w:r>
        <w:rPr>
          <w:sz w:val="28"/>
          <w:szCs w:val="28"/>
        </w:rPr>
        <w:t>1</w:t>
      </w:r>
      <w:r w:rsidRPr="001D5FC4">
        <w:rPr>
          <w:sz w:val="28"/>
          <w:szCs w:val="28"/>
        </w:rPr>
        <w:t xml:space="preserve"> учебный год показали, что 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Результаты диагностики воспитанников свидетельствуют о стабильной положительной динамике в усвоении основной образовательной программы. Количество детей – участников различных выставок, конкурсов, концертов, остается стабильно высоким. В 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</w:t>
      </w:r>
      <w:r w:rsidRPr="001D5FC4">
        <w:rPr>
          <w:sz w:val="28"/>
          <w:szCs w:val="28"/>
        </w:rPr>
        <w:lastRenderedPageBreak/>
        <w:t>деятельности в дошкольном учреждении.</w:t>
      </w:r>
      <w:r w:rsidRPr="001D5FC4">
        <w:rPr>
          <w:rFonts w:cs="Times New Roman"/>
          <w:sz w:val="28"/>
          <w:szCs w:val="28"/>
        </w:rPr>
        <w:t xml:space="preserve"> </w:t>
      </w:r>
    </w:p>
    <w:p w:rsidR="001F2BBF" w:rsidRPr="002D316D" w:rsidRDefault="001D5FC4" w:rsidP="001D5FC4">
      <w:pPr>
        <w:pStyle w:val="a9"/>
        <w:rPr>
          <w:rFonts w:cs="Times New Roman"/>
          <w:color w:val="auto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</w:t>
      </w:r>
      <w:r w:rsidR="00480429" w:rsidRPr="002D316D">
        <w:rPr>
          <w:rFonts w:cs="Times New Roman"/>
          <w:color w:val="auto"/>
          <w:sz w:val="28"/>
          <w:szCs w:val="28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="00480429" w:rsidRPr="002D316D">
        <w:rPr>
          <w:rFonts w:cs="Times New Roman"/>
          <w:color w:val="auto"/>
          <w:sz w:val="28"/>
          <w:szCs w:val="28"/>
        </w:rPr>
        <w:t>ДО</w:t>
      </w:r>
      <w:proofErr w:type="gramEnd"/>
      <w:r w:rsidR="00480429" w:rsidRPr="002D316D">
        <w:rPr>
          <w:rFonts w:cs="Times New Roman"/>
          <w:color w:val="auto"/>
          <w:sz w:val="28"/>
          <w:szCs w:val="28"/>
        </w:rPr>
        <w:t>.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1F2BBF" w:rsidRPr="001F2BBF" w:rsidRDefault="001F2BBF" w:rsidP="001F2BBF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1F2BBF" w:rsidRPr="001F2BBF" w:rsidSect="0044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F4242"/>
    <w:rsid w:val="00002943"/>
    <w:rsid w:val="00005455"/>
    <w:rsid w:val="00107DA7"/>
    <w:rsid w:val="001415E5"/>
    <w:rsid w:val="00176310"/>
    <w:rsid w:val="001D5FC4"/>
    <w:rsid w:val="001F2BBF"/>
    <w:rsid w:val="002D316D"/>
    <w:rsid w:val="003E26BC"/>
    <w:rsid w:val="00440426"/>
    <w:rsid w:val="004410F7"/>
    <w:rsid w:val="00471952"/>
    <w:rsid w:val="00480429"/>
    <w:rsid w:val="004D30B9"/>
    <w:rsid w:val="005F4242"/>
    <w:rsid w:val="00650B7A"/>
    <w:rsid w:val="006B456E"/>
    <w:rsid w:val="00727EE0"/>
    <w:rsid w:val="007879FD"/>
    <w:rsid w:val="007E622F"/>
    <w:rsid w:val="00824B3F"/>
    <w:rsid w:val="00834D83"/>
    <w:rsid w:val="00854179"/>
    <w:rsid w:val="008735E5"/>
    <w:rsid w:val="009126AA"/>
    <w:rsid w:val="009B2749"/>
    <w:rsid w:val="009E3B53"/>
    <w:rsid w:val="00A02113"/>
    <w:rsid w:val="00B411F1"/>
    <w:rsid w:val="00B63F9C"/>
    <w:rsid w:val="00C13A2D"/>
    <w:rsid w:val="00CA4C9E"/>
    <w:rsid w:val="00D31881"/>
    <w:rsid w:val="00D60001"/>
    <w:rsid w:val="00D65DAD"/>
    <w:rsid w:val="00DD65C8"/>
    <w:rsid w:val="00E10F38"/>
    <w:rsid w:val="00E91FF8"/>
    <w:rsid w:val="00F3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0F7"/>
  </w:style>
  <w:style w:type="paragraph" w:styleId="1">
    <w:name w:val="heading 1"/>
    <w:basedOn w:val="a"/>
    <w:link w:val="10"/>
    <w:uiPriority w:val="99"/>
    <w:qFormat/>
    <w:rsid w:val="00727E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7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65DA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727E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Paragraph">
    <w:name w:val="Table Paragraph"/>
    <w:basedOn w:val="a"/>
    <w:uiPriority w:val="1"/>
    <w:qFormat/>
    <w:rsid w:val="00727EE0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6"/>
    <w:uiPriority w:val="99"/>
    <w:semiHidden/>
    <w:rsid w:val="00727EE0"/>
    <w:rPr>
      <w:rFonts w:eastAsia="Times New Roman"/>
      <w:b/>
      <w:sz w:val="28"/>
    </w:rPr>
  </w:style>
  <w:style w:type="paragraph" w:styleId="a6">
    <w:name w:val="Body Text"/>
    <w:basedOn w:val="a"/>
    <w:link w:val="a5"/>
    <w:uiPriority w:val="99"/>
    <w:semiHidden/>
    <w:rsid w:val="00727EE0"/>
    <w:pPr>
      <w:spacing w:after="0" w:line="200" w:lineRule="atLeast"/>
    </w:pPr>
    <w:rPr>
      <w:rFonts w:eastAsia="Times New Roman"/>
      <w:b/>
      <w:sz w:val="28"/>
    </w:rPr>
  </w:style>
  <w:style w:type="character" w:customStyle="1" w:styleId="11">
    <w:name w:val="Основной текст Знак1"/>
    <w:basedOn w:val="a0"/>
    <w:link w:val="a6"/>
    <w:uiPriority w:val="99"/>
    <w:semiHidden/>
    <w:rsid w:val="00727EE0"/>
  </w:style>
  <w:style w:type="paragraph" w:customStyle="1" w:styleId="2">
    <w:name w:val="Абзац списка2"/>
    <w:basedOn w:val="a"/>
    <w:rsid w:val="00727EE0"/>
    <w:pPr>
      <w:ind w:left="720"/>
    </w:pPr>
    <w:rPr>
      <w:rFonts w:ascii="Calibri" w:eastAsia="Calibri" w:hAnsi="Calibri" w:cs="Times New Roman"/>
      <w:lang w:eastAsia="ru-RU"/>
    </w:rPr>
  </w:style>
  <w:style w:type="paragraph" w:styleId="a7">
    <w:name w:val="No Spacing"/>
    <w:link w:val="a8"/>
    <w:uiPriority w:val="1"/>
    <w:qFormat/>
    <w:rsid w:val="001415E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9">
    <w:name w:val="!Обычный"/>
    <w:basedOn w:val="a"/>
    <w:qFormat/>
    <w:rsid w:val="001415E5"/>
    <w:pPr>
      <w:widowControl w:val="0"/>
      <w:spacing w:after="0" w:line="240" w:lineRule="auto"/>
      <w:ind w:firstLine="709"/>
      <w:jc w:val="both"/>
    </w:pPr>
    <w:rPr>
      <w:rFonts w:ascii="Times New Roman" w:eastAsia="Calibri" w:hAnsi="Times New Roman" w:cs="Arial"/>
      <w:color w:val="000000"/>
      <w:sz w:val="24"/>
      <w:szCs w:val="20"/>
      <w:lang w:eastAsia="ru-RU"/>
    </w:rPr>
  </w:style>
  <w:style w:type="character" w:customStyle="1" w:styleId="a8">
    <w:name w:val="Без интервала Знак"/>
    <w:link w:val="a7"/>
    <w:uiPriority w:val="1"/>
    <w:locked/>
    <w:rsid w:val="001415E5"/>
    <w:rPr>
      <w:rFonts w:ascii="Calibri" w:eastAsia="Times New Roman" w:hAnsi="Calibri" w:cs="Times New Roman"/>
    </w:rPr>
  </w:style>
  <w:style w:type="paragraph" w:styleId="aa">
    <w:name w:val="List Paragraph"/>
    <w:basedOn w:val="a"/>
    <w:uiPriority w:val="99"/>
    <w:qFormat/>
    <w:rsid w:val="00107DA7"/>
    <w:pPr>
      <w:spacing w:after="0" w:line="240" w:lineRule="auto"/>
      <w:ind w:left="720"/>
      <w:contextualSpacing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96599E-5150-41F3-813F-57C29A18E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15</Pages>
  <Words>3916</Words>
  <Characters>22323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Тамчыкай</cp:lastModifiedBy>
  <cp:revision>3</cp:revision>
  <dcterms:created xsi:type="dcterms:W3CDTF">2022-04-17T07:16:00Z</dcterms:created>
  <dcterms:modified xsi:type="dcterms:W3CDTF">2022-04-15T09:12:00Z</dcterms:modified>
</cp:coreProperties>
</file>